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98917" w14:textId="77777777" w:rsidR="00861102" w:rsidRPr="00861102" w:rsidRDefault="00861102" w:rsidP="00861102">
      <w:pPr>
        <w:pStyle w:val="Brezrazmikov"/>
        <w:spacing w:line="276" w:lineRule="auto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14:paraId="2E4A90B7" w14:textId="77777777" w:rsidR="002B29D7" w:rsidRPr="002B29D7" w:rsidRDefault="002B29D7" w:rsidP="002B29D7">
      <w:pPr>
        <w:pStyle w:val="Brezrazmikov"/>
        <w:spacing w:line="276" w:lineRule="auto"/>
        <w:jc w:val="both"/>
        <w:rPr>
          <w:sz w:val="22"/>
          <w:szCs w:val="22"/>
        </w:rPr>
      </w:pPr>
    </w:p>
    <w:p w14:paraId="7D9E9305" w14:textId="77777777" w:rsidR="002B29D7" w:rsidRPr="002B29D7" w:rsidRDefault="002B29D7" w:rsidP="002B29D7">
      <w:pPr>
        <w:pStyle w:val="Brezrazmikov"/>
        <w:spacing w:line="276" w:lineRule="auto"/>
        <w:jc w:val="both"/>
        <w:rPr>
          <w:sz w:val="22"/>
          <w:szCs w:val="22"/>
        </w:rPr>
      </w:pPr>
      <w:r w:rsidRPr="002B29D7">
        <w:rPr>
          <w:sz w:val="22"/>
          <w:szCs w:val="22"/>
        </w:rPr>
        <w:t>Komisija za zagovor magistrskega diplomskega dela na podlagi Pravil Pravne fakultete o diplomski nalogi (119. člen) izdaja naslednji</w:t>
      </w:r>
    </w:p>
    <w:p w14:paraId="477B1F27" w14:textId="77777777" w:rsidR="002B29D7" w:rsidRPr="002B29D7" w:rsidRDefault="002B29D7" w:rsidP="002B29D7">
      <w:pPr>
        <w:pStyle w:val="Brezrazmikov"/>
        <w:spacing w:line="276" w:lineRule="auto"/>
        <w:jc w:val="both"/>
        <w:rPr>
          <w:sz w:val="22"/>
          <w:szCs w:val="22"/>
        </w:rPr>
      </w:pPr>
    </w:p>
    <w:p w14:paraId="5966EA11" w14:textId="77777777" w:rsidR="002B29D7" w:rsidRPr="002B29D7" w:rsidRDefault="002B29D7" w:rsidP="002B29D7">
      <w:pPr>
        <w:pStyle w:val="Brezrazmikov"/>
        <w:spacing w:line="276" w:lineRule="auto"/>
        <w:jc w:val="both"/>
        <w:rPr>
          <w:sz w:val="22"/>
          <w:szCs w:val="22"/>
        </w:rPr>
      </w:pPr>
    </w:p>
    <w:p w14:paraId="7CE30167" w14:textId="0B24FDD1" w:rsidR="002B29D7" w:rsidRPr="002B29D7" w:rsidRDefault="002B29D7" w:rsidP="002B29D7">
      <w:pPr>
        <w:pStyle w:val="Brezrazmikov"/>
        <w:spacing w:line="276" w:lineRule="auto"/>
        <w:jc w:val="center"/>
        <w:rPr>
          <w:b/>
          <w:sz w:val="28"/>
          <w:szCs w:val="28"/>
        </w:rPr>
      </w:pPr>
      <w:r w:rsidRPr="002B29D7">
        <w:rPr>
          <w:b/>
          <w:sz w:val="28"/>
          <w:szCs w:val="28"/>
        </w:rPr>
        <w:t>SKLEP</w:t>
      </w:r>
    </w:p>
    <w:p w14:paraId="2BB9D709" w14:textId="77777777" w:rsidR="002B29D7" w:rsidRPr="002B29D7" w:rsidRDefault="002B29D7" w:rsidP="002B29D7">
      <w:pPr>
        <w:pStyle w:val="Brezrazmikov"/>
        <w:spacing w:line="276" w:lineRule="auto"/>
        <w:jc w:val="both"/>
        <w:rPr>
          <w:sz w:val="22"/>
          <w:szCs w:val="22"/>
        </w:rPr>
      </w:pPr>
    </w:p>
    <w:p w14:paraId="137B4F76" w14:textId="77777777" w:rsidR="002B29D7" w:rsidRPr="002B29D7" w:rsidRDefault="002B29D7" w:rsidP="002B29D7">
      <w:pPr>
        <w:pStyle w:val="Brezrazmikov"/>
        <w:spacing w:line="276" w:lineRule="auto"/>
        <w:jc w:val="both"/>
        <w:rPr>
          <w:sz w:val="22"/>
          <w:szCs w:val="22"/>
        </w:rPr>
      </w:pPr>
    </w:p>
    <w:p w14:paraId="3E26FEE4" w14:textId="01764D9A" w:rsidR="002B29D7" w:rsidRPr="002B29D7" w:rsidRDefault="002B29D7" w:rsidP="002B29D7">
      <w:pPr>
        <w:pStyle w:val="Brezrazmikov"/>
        <w:spacing w:line="276" w:lineRule="auto"/>
        <w:jc w:val="both"/>
        <w:rPr>
          <w:sz w:val="22"/>
          <w:szCs w:val="22"/>
        </w:rPr>
      </w:pPr>
      <w:r w:rsidRPr="002B29D7">
        <w:rPr>
          <w:sz w:val="22"/>
          <w:szCs w:val="22"/>
        </w:rPr>
        <w:t>________________________________________ je dne ________________</w:t>
      </w:r>
    </w:p>
    <w:p w14:paraId="790D45DE" w14:textId="77777777" w:rsidR="002B29D7" w:rsidRPr="002B29D7" w:rsidRDefault="002B29D7" w:rsidP="002B29D7">
      <w:pPr>
        <w:pStyle w:val="Brezrazmikov"/>
        <w:spacing w:line="276" w:lineRule="auto"/>
        <w:jc w:val="both"/>
        <w:rPr>
          <w:sz w:val="22"/>
          <w:szCs w:val="22"/>
        </w:rPr>
      </w:pPr>
      <w:r w:rsidRPr="002B29D7">
        <w:rPr>
          <w:sz w:val="22"/>
          <w:szCs w:val="22"/>
        </w:rPr>
        <w:t>zagovarjal-a magistrsko diplomsko delo z naslovom:</w:t>
      </w:r>
    </w:p>
    <w:p w14:paraId="0D3E5C13" w14:textId="77777777" w:rsidR="002B29D7" w:rsidRPr="002B29D7" w:rsidRDefault="002B29D7" w:rsidP="002B29D7">
      <w:pPr>
        <w:pStyle w:val="Brezrazmikov"/>
        <w:spacing w:line="276" w:lineRule="auto"/>
        <w:jc w:val="both"/>
        <w:rPr>
          <w:sz w:val="22"/>
          <w:szCs w:val="22"/>
        </w:rPr>
      </w:pPr>
    </w:p>
    <w:p w14:paraId="2C5EF322" w14:textId="49D3B53B" w:rsidR="002B29D7" w:rsidRPr="002B29D7" w:rsidRDefault="002B29D7" w:rsidP="002B29D7">
      <w:pPr>
        <w:pStyle w:val="Brezrazmikov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</w:t>
      </w:r>
    </w:p>
    <w:p w14:paraId="51A23BF6" w14:textId="77777777" w:rsidR="002B29D7" w:rsidRPr="002B29D7" w:rsidRDefault="002B29D7" w:rsidP="002B29D7">
      <w:pPr>
        <w:pStyle w:val="Brezrazmikov"/>
        <w:spacing w:line="276" w:lineRule="auto"/>
        <w:jc w:val="both"/>
        <w:rPr>
          <w:sz w:val="22"/>
          <w:szCs w:val="22"/>
        </w:rPr>
      </w:pPr>
    </w:p>
    <w:p w14:paraId="57E339B0" w14:textId="7340730B" w:rsidR="002B29D7" w:rsidRPr="002B29D7" w:rsidRDefault="002B29D7" w:rsidP="002B29D7">
      <w:pPr>
        <w:pStyle w:val="Brezrazmikov"/>
        <w:spacing w:line="276" w:lineRule="auto"/>
        <w:jc w:val="both"/>
        <w:rPr>
          <w:sz w:val="22"/>
          <w:szCs w:val="22"/>
        </w:rPr>
      </w:pPr>
      <w:r w:rsidRPr="002B29D7">
        <w:rPr>
          <w:sz w:val="22"/>
          <w:szCs w:val="22"/>
        </w:rPr>
        <w:t>ki jo je izdelal-a pod mentorstvom:</w:t>
      </w:r>
      <w:r>
        <w:rPr>
          <w:sz w:val="22"/>
          <w:szCs w:val="22"/>
        </w:rPr>
        <w:t xml:space="preserve"> _____________________________________</w:t>
      </w:r>
    </w:p>
    <w:p w14:paraId="4328EF4D" w14:textId="77777777" w:rsidR="002B29D7" w:rsidRPr="002B29D7" w:rsidRDefault="002B29D7" w:rsidP="002B29D7">
      <w:pPr>
        <w:pStyle w:val="Brezrazmikov"/>
        <w:spacing w:line="276" w:lineRule="auto"/>
        <w:jc w:val="both"/>
        <w:rPr>
          <w:sz w:val="22"/>
          <w:szCs w:val="22"/>
        </w:rPr>
      </w:pPr>
    </w:p>
    <w:p w14:paraId="14713910" w14:textId="77777777" w:rsidR="002B29D7" w:rsidRPr="002B29D7" w:rsidRDefault="002B29D7" w:rsidP="002B29D7">
      <w:pPr>
        <w:pStyle w:val="Brezrazmikov"/>
        <w:spacing w:line="276" w:lineRule="auto"/>
        <w:jc w:val="both"/>
        <w:rPr>
          <w:sz w:val="22"/>
          <w:szCs w:val="22"/>
        </w:rPr>
      </w:pPr>
    </w:p>
    <w:p w14:paraId="56A6D75A" w14:textId="77777777" w:rsidR="002B29D7" w:rsidRDefault="002B29D7" w:rsidP="002B29D7">
      <w:pPr>
        <w:pStyle w:val="Brezrazmikov"/>
        <w:spacing w:line="276" w:lineRule="auto"/>
        <w:jc w:val="both"/>
        <w:rPr>
          <w:sz w:val="22"/>
          <w:szCs w:val="22"/>
        </w:rPr>
      </w:pPr>
      <w:r w:rsidRPr="002B29D7">
        <w:rPr>
          <w:sz w:val="22"/>
          <w:szCs w:val="22"/>
        </w:rPr>
        <w:t>Naslov naloge v angleškem jeziku:</w:t>
      </w:r>
    </w:p>
    <w:p w14:paraId="2FB0E314" w14:textId="77777777" w:rsidR="002B29D7" w:rsidRDefault="002B29D7" w:rsidP="002B29D7">
      <w:pPr>
        <w:pStyle w:val="Brezrazmikov"/>
        <w:spacing w:line="276" w:lineRule="auto"/>
        <w:jc w:val="both"/>
        <w:rPr>
          <w:sz w:val="22"/>
          <w:szCs w:val="22"/>
        </w:rPr>
      </w:pPr>
    </w:p>
    <w:p w14:paraId="7BC84AD5" w14:textId="30044132" w:rsidR="002B29D7" w:rsidRPr="002B29D7" w:rsidRDefault="002B29D7" w:rsidP="002B29D7">
      <w:pPr>
        <w:pStyle w:val="Brezrazmikov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</w:t>
      </w:r>
    </w:p>
    <w:p w14:paraId="4DEBC710" w14:textId="77777777" w:rsidR="002B29D7" w:rsidRPr="002B29D7" w:rsidRDefault="002B29D7" w:rsidP="002B29D7">
      <w:pPr>
        <w:pStyle w:val="Brezrazmikov"/>
        <w:spacing w:line="276" w:lineRule="auto"/>
        <w:jc w:val="both"/>
        <w:rPr>
          <w:sz w:val="22"/>
          <w:szCs w:val="22"/>
        </w:rPr>
      </w:pPr>
    </w:p>
    <w:p w14:paraId="69408A0D" w14:textId="77777777" w:rsidR="002B29D7" w:rsidRPr="002B29D7" w:rsidRDefault="002B29D7" w:rsidP="002B29D7">
      <w:pPr>
        <w:pStyle w:val="Brezrazmikov"/>
        <w:spacing w:line="276" w:lineRule="auto"/>
        <w:jc w:val="both"/>
        <w:rPr>
          <w:sz w:val="22"/>
          <w:szCs w:val="22"/>
        </w:rPr>
      </w:pPr>
    </w:p>
    <w:p w14:paraId="6BFCFB5F" w14:textId="77777777" w:rsidR="002B29D7" w:rsidRPr="002B29D7" w:rsidRDefault="002B29D7" w:rsidP="002B29D7">
      <w:pPr>
        <w:pStyle w:val="Brezrazmikov"/>
        <w:spacing w:line="276" w:lineRule="auto"/>
        <w:jc w:val="both"/>
        <w:rPr>
          <w:sz w:val="22"/>
          <w:szCs w:val="22"/>
        </w:rPr>
      </w:pPr>
      <w:r w:rsidRPr="002B29D7">
        <w:rPr>
          <w:sz w:val="22"/>
          <w:szCs w:val="22"/>
        </w:rPr>
        <w:t>Magistrsko diplomsko delo je ocenjeno z oceno:</w:t>
      </w:r>
    </w:p>
    <w:p w14:paraId="634465DE" w14:textId="77777777" w:rsidR="002B29D7" w:rsidRPr="002B29D7" w:rsidRDefault="002B29D7" w:rsidP="002B29D7">
      <w:pPr>
        <w:pStyle w:val="Brezrazmikov"/>
        <w:spacing w:line="276" w:lineRule="auto"/>
        <w:jc w:val="both"/>
        <w:rPr>
          <w:sz w:val="22"/>
          <w:szCs w:val="22"/>
        </w:rPr>
      </w:pPr>
    </w:p>
    <w:p w14:paraId="5204E750" w14:textId="77777777" w:rsidR="002B29D7" w:rsidRPr="002B29D7" w:rsidRDefault="002B29D7" w:rsidP="002B29D7">
      <w:pPr>
        <w:pStyle w:val="Brezrazmikov"/>
        <w:spacing w:line="276" w:lineRule="auto"/>
        <w:jc w:val="both"/>
        <w:rPr>
          <w:sz w:val="22"/>
          <w:szCs w:val="22"/>
        </w:rPr>
      </w:pPr>
    </w:p>
    <w:p w14:paraId="212AD6F5" w14:textId="77777777" w:rsidR="002B29D7" w:rsidRPr="002B29D7" w:rsidRDefault="002B29D7" w:rsidP="002B29D7">
      <w:pPr>
        <w:pStyle w:val="Brezrazmikov"/>
        <w:spacing w:line="276" w:lineRule="auto"/>
        <w:jc w:val="center"/>
        <w:rPr>
          <w:b/>
          <w:smallCaps/>
          <w:sz w:val="22"/>
          <w:szCs w:val="22"/>
        </w:rPr>
      </w:pPr>
      <w:r w:rsidRPr="002B29D7">
        <w:rPr>
          <w:b/>
          <w:smallCaps/>
          <w:sz w:val="22"/>
          <w:szCs w:val="22"/>
        </w:rPr>
        <w:t>odlično-cum laude (10)</w:t>
      </w:r>
    </w:p>
    <w:p w14:paraId="03854841" w14:textId="77777777" w:rsidR="002B29D7" w:rsidRPr="002B29D7" w:rsidRDefault="002B29D7" w:rsidP="002B29D7">
      <w:pPr>
        <w:pStyle w:val="Brezrazmikov"/>
        <w:spacing w:line="276" w:lineRule="auto"/>
        <w:jc w:val="center"/>
        <w:rPr>
          <w:b/>
          <w:smallCaps/>
          <w:sz w:val="22"/>
          <w:szCs w:val="22"/>
        </w:rPr>
      </w:pPr>
      <w:r w:rsidRPr="002B29D7">
        <w:rPr>
          <w:b/>
          <w:smallCaps/>
          <w:sz w:val="22"/>
          <w:szCs w:val="22"/>
        </w:rPr>
        <w:t>prav dobro (9) / prav dobro (8) / dobro (7) / zadostno (6) / nezadostno (5)</w:t>
      </w:r>
    </w:p>
    <w:p w14:paraId="2B319186" w14:textId="77777777" w:rsidR="002B29D7" w:rsidRPr="002B29D7" w:rsidRDefault="002B29D7" w:rsidP="002B29D7">
      <w:pPr>
        <w:pStyle w:val="Brezrazmikov"/>
        <w:spacing w:line="276" w:lineRule="auto"/>
        <w:jc w:val="both"/>
        <w:rPr>
          <w:sz w:val="22"/>
          <w:szCs w:val="22"/>
        </w:rPr>
      </w:pPr>
    </w:p>
    <w:p w14:paraId="27A88617" w14:textId="77777777" w:rsidR="002B29D7" w:rsidRPr="002B29D7" w:rsidRDefault="002B29D7" w:rsidP="002B29D7">
      <w:pPr>
        <w:pStyle w:val="Brezrazmikov"/>
        <w:spacing w:line="276" w:lineRule="auto"/>
        <w:jc w:val="both"/>
        <w:rPr>
          <w:sz w:val="22"/>
          <w:szCs w:val="22"/>
        </w:rPr>
      </w:pPr>
    </w:p>
    <w:p w14:paraId="072CF3FB" w14:textId="77777777" w:rsidR="002B29D7" w:rsidRPr="002B29D7" w:rsidRDefault="002B29D7" w:rsidP="002B29D7">
      <w:pPr>
        <w:pStyle w:val="Brezrazmikov"/>
        <w:spacing w:line="276" w:lineRule="auto"/>
        <w:rPr>
          <w:i/>
          <w:iCs/>
          <w:sz w:val="22"/>
          <w:szCs w:val="22"/>
        </w:rPr>
      </w:pPr>
      <w:r w:rsidRPr="002B29D7">
        <w:rPr>
          <w:i/>
          <w:iCs/>
          <w:sz w:val="22"/>
          <w:szCs w:val="22"/>
        </w:rPr>
        <w:t>Zagovor magistrskega diplomskega dela, ki je ocenjen z oceno nezadostno, ni uspešen.</w:t>
      </w:r>
    </w:p>
    <w:p w14:paraId="3457C7F7" w14:textId="77777777" w:rsidR="002B29D7" w:rsidRDefault="002B29D7" w:rsidP="002B29D7">
      <w:pPr>
        <w:pStyle w:val="Brezrazmikov"/>
        <w:spacing w:line="276" w:lineRule="auto"/>
        <w:jc w:val="both"/>
        <w:rPr>
          <w:sz w:val="22"/>
          <w:szCs w:val="22"/>
        </w:rPr>
      </w:pPr>
    </w:p>
    <w:p w14:paraId="4234E29A" w14:textId="77777777" w:rsidR="002B29D7" w:rsidRPr="002B29D7" w:rsidRDefault="002B29D7" w:rsidP="002B29D7">
      <w:pPr>
        <w:pStyle w:val="Brezrazmikov"/>
        <w:spacing w:line="276" w:lineRule="auto"/>
        <w:jc w:val="both"/>
        <w:rPr>
          <w:sz w:val="22"/>
          <w:szCs w:val="22"/>
        </w:rPr>
      </w:pPr>
    </w:p>
    <w:tbl>
      <w:tblPr>
        <w:tblStyle w:val="Tabelamrea"/>
        <w:tblpPr w:leftFromText="180" w:rightFromText="180" w:vertAnchor="text" w:horzAnchor="margin" w:tblpY="1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3"/>
        <w:gridCol w:w="4134"/>
      </w:tblGrid>
      <w:tr w:rsidR="002B29D7" w:rsidRPr="002B29D7" w14:paraId="41EB8714" w14:textId="77777777" w:rsidTr="002B29D7">
        <w:tc>
          <w:tcPr>
            <w:tcW w:w="4133" w:type="dxa"/>
          </w:tcPr>
          <w:p w14:paraId="4604E0E8" w14:textId="3676D93E" w:rsidR="002B29D7" w:rsidRPr="002B29D7" w:rsidRDefault="002B29D7" w:rsidP="002B29D7">
            <w:pPr>
              <w:pStyle w:val="Brezrazmikov"/>
              <w:spacing w:line="276" w:lineRule="auto"/>
              <w:jc w:val="both"/>
              <w:rPr>
                <w:sz w:val="22"/>
                <w:szCs w:val="22"/>
              </w:rPr>
            </w:pPr>
            <w:r w:rsidRPr="002B29D7">
              <w:rPr>
                <w:sz w:val="22"/>
                <w:szCs w:val="22"/>
              </w:rPr>
              <w:t xml:space="preserve">Predsednik/predsednica komisije            </w:t>
            </w:r>
          </w:p>
        </w:tc>
        <w:tc>
          <w:tcPr>
            <w:tcW w:w="4134" w:type="dxa"/>
          </w:tcPr>
          <w:p w14:paraId="44350AC9" w14:textId="5263A05D" w:rsidR="002B29D7" w:rsidRPr="002B29D7" w:rsidRDefault="002B29D7" w:rsidP="002B29D7">
            <w:pPr>
              <w:pStyle w:val="Brezrazmikov"/>
              <w:spacing w:line="276" w:lineRule="auto"/>
              <w:rPr>
                <w:sz w:val="22"/>
                <w:szCs w:val="22"/>
              </w:rPr>
            </w:pPr>
            <w:r w:rsidRPr="002B29D7">
              <w:rPr>
                <w:sz w:val="22"/>
                <w:szCs w:val="22"/>
              </w:rPr>
              <w:t>Član/članica:</w:t>
            </w:r>
          </w:p>
        </w:tc>
      </w:tr>
      <w:tr w:rsidR="002B29D7" w:rsidRPr="002B29D7" w14:paraId="7368BF5E" w14:textId="77777777" w:rsidTr="002B29D7">
        <w:tc>
          <w:tcPr>
            <w:tcW w:w="4133" w:type="dxa"/>
          </w:tcPr>
          <w:p w14:paraId="032A979E" w14:textId="4A4C5656" w:rsidR="002B29D7" w:rsidRPr="002B29D7" w:rsidRDefault="002B29D7" w:rsidP="002B29D7">
            <w:pPr>
              <w:pStyle w:val="Brezrazmikov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</w:t>
            </w:r>
          </w:p>
        </w:tc>
        <w:tc>
          <w:tcPr>
            <w:tcW w:w="4134" w:type="dxa"/>
          </w:tcPr>
          <w:p w14:paraId="777DD10C" w14:textId="77777777" w:rsidR="002B29D7" w:rsidRDefault="002B29D7" w:rsidP="002B29D7">
            <w:pPr>
              <w:pStyle w:val="Brezrazmikov"/>
              <w:tabs>
                <w:tab w:val="left" w:pos="1231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</w:t>
            </w:r>
          </w:p>
          <w:p w14:paraId="14073429" w14:textId="42CCF366" w:rsidR="002B29D7" w:rsidRPr="002B29D7" w:rsidRDefault="002B29D7" w:rsidP="002B29D7">
            <w:pPr>
              <w:pStyle w:val="Brezrazmikov"/>
              <w:tabs>
                <w:tab w:val="left" w:pos="1231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2B29D7" w:rsidRPr="002B29D7" w14:paraId="771AE6BA" w14:textId="77777777" w:rsidTr="002B29D7">
        <w:tc>
          <w:tcPr>
            <w:tcW w:w="4133" w:type="dxa"/>
          </w:tcPr>
          <w:p w14:paraId="287F4955" w14:textId="7B8C8761" w:rsidR="002B29D7" w:rsidRDefault="002B29D7" w:rsidP="002B29D7">
            <w:pPr>
              <w:pStyle w:val="Brezrazmikov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Podpis:</w:t>
            </w:r>
          </w:p>
        </w:tc>
        <w:tc>
          <w:tcPr>
            <w:tcW w:w="4134" w:type="dxa"/>
          </w:tcPr>
          <w:p w14:paraId="362CFE0C" w14:textId="2728BB14" w:rsidR="002B29D7" w:rsidRDefault="002B29D7" w:rsidP="002B29D7">
            <w:pPr>
              <w:pStyle w:val="Brezrazmikov"/>
              <w:tabs>
                <w:tab w:val="left" w:pos="1231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Podpis:</w:t>
            </w:r>
          </w:p>
        </w:tc>
      </w:tr>
    </w:tbl>
    <w:p w14:paraId="11559336" w14:textId="77777777" w:rsidR="002B29D7" w:rsidRPr="002B29D7" w:rsidRDefault="002B29D7" w:rsidP="002B29D7">
      <w:pPr>
        <w:pStyle w:val="Brezrazmikov"/>
        <w:spacing w:line="276" w:lineRule="auto"/>
        <w:jc w:val="both"/>
        <w:rPr>
          <w:sz w:val="22"/>
          <w:szCs w:val="22"/>
        </w:rPr>
      </w:pPr>
    </w:p>
    <w:p w14:paraId="2C90435E" w14:textId="77777777" w:rsidR="002B29D7" w:rsidRDefault="002B29D7" w:rsidP="002B29D7">
      <w:pPr>
        <w:pStyle w:val="Brezrazmikov"/>
        <w:spacing w:line="276" w:lineRule="auto"/>
        <w:jc w:val="both"/>
        <w:rPr>
          <w:sz w:val="22"/>
          <w:szCs w:val="22"/>
        </w:rPr>
      </w:pPr>
      <w:r w:rsidRPr="002B29D7">
        <w:rPr>
          <w:sz w:val="22"/>
          <w:szCs w:val="22"/>
        </w:rPr>
        <w:tab/>
      </w:r>
    </w:p>
    <w:p w14:paraId="75F8368A" w14:textId="1EAB4C06" w:rsidR="002B29D7" w:rsidRPr="002B29D7" w:rsidRDefault="002B29D7" w:rsidP="002B29D7">
      <w:pPr>
        <w:pStyle w:val="Brezrazmikov"/>
        <w:spacing w:line="276" w:lineRule="auto"/>
        <w:jc w:val="both"/>
        <w:rPr>
          <w:sz w:val="22"/>
          <w:szCs w:val="22"/>
        </w:rPr>
      </w:pPr>
      <w:r w:rsidRPr="002B29D7">
        <w:rPr>
          <w:sz w:val="22"/>
          <w:szCs w:val="22"/>
        </w:rPr>
        <w:tab/>
      </w:r>
    </w:p>
    <w:p w14:paraId="4E5133D5" w14:textId="77777777" w:rsidR="002B29D7" w:rsidRPr="002B29D7" w:rsidRDefault="002B29D7" w:rsidP="002B29D7">
      <w:pPr>
        <w:pStyle w:val="Brezrazmikov"/>
        <w:spacing w:line="276" w:lineRule="auto"/>
        <w:jc w:val="both"/>
        <w:rPr>
          <w:sz w:val="22"/>
          <w:szCs w:val="22"/>
        </w:rPr>
      </w:pPr>
      <w:r w:rsidRPr="002B29D7">
        <w:rPr>
          <w:sz w:val="22"/>
          <w:szCs w:val="22"/>
        </w:rPr>
        <w:t>V vednost:</w:t>
      </w:r>
    </w:p>
    <w:p w14:paraId="1C3E5B35" w14:textId="77777777" w:rsidR="002B29D7" w:rsidRPr="002B29D7" w:rsidRDefault="002B29D7" w:rsidP="002B29D7">
      <w:pPr>
        <w:pStyle w:val="Brezrazmikov"/>
        <w:spacing w:line="276" w:lineRule="auto"/>
        <w:jc w:val="both"/>
        <w:rPr>
          <w:sz w:val="22"/>
          <w:szCs w:val="22"/>
        </w:rPr>
      </w:pPr>
      <w:r w:rsidRPr="002B29D7">
        <w:rPr>
          <w:sz w:val="22"/>
          <w:szCs w:val="22"/>
        </w:rPr>
        <w:t>- kandidat</w:t>
      </w:r>
    </w:p>
    <w:p w14:paraId="0B4C32F7" w14:textId="45E93A99" w:rsidR="00861102" w:rsidRPr="002B29D7" w:rsidRDefault="002B29D7">
      <w:pPr>
        <w:pStyle w:val="Brezrazmikov"/>
        <w:spacing w:line="276" w:lineRule="auto"/>
        <w:jc w:val="both"/>
        <w:rPr>
          <w:sz w:val="22"/>
          <w:szCs w:val="22"/>
        </w:rPr>
      </w:pPr>
      <w:r w:rsidRPr="002B29D7">
        <w:rPr>
          <w:sz w:val="22"/>
          <w:szCs w:val="22"/>
        </w:rPr>
        <w:t>- arhiv PF</w:t>
      </w:r>
    </w:p>
    <w:sectPr w:rsidR="00861102" w:rsidRPr="002B29D7" w:rsidSect="00EE3400">
      <w:headerReference w:type="default" r:id="rId10"/>
      <w:footerReference w:type="default" r:id="rId11"/>
      <w:pgSz w:w="11906" w:h="16838"/>
      <w:pgMar w:top="1644" w:right="1644" w:bottom="181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1C03E" w14:textId="77777777" w:rsidR="00A55531" w:rsidRDefault="00A55531" w:rsidP="00540471">
      <w:pPr>
        <w:spacing w:after="0" w:line="240" w:lineRule="auto"/>
      </w:pPr>
      <w:r>
        <w:separator/>
      </w:r>
    </w:p>
  </w:endnote>
  <w:endnote w:type="continuationSeparator" w:id="0">
    <w:p w14:paraId="43CC0FC4" w14:textId="77777777" w:rsidR="00A55531" w:rsidRDefault="00A55531" w:rsidP="0054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4406253"/>
      <w:docPartObj>
        <w:docPartGallery w:val="Page Numbers (Bottom of Page)"/>
        <w:docPartUnique/>
      </w:docPartObj>
    </w:sdtPr>
    <w:sdtEndPr/>
    <w:sdtContent>
      <w:p w14:paraId="7861AADA" w14:textId="43008289" w:rsidR="00A80EBC" w:rsidRDefault="00A80EB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09C" w:rsidRPr="001A109C">
          <w:rPr>
            <w:noProof/>
            <w:lang w:val="sl-SI"/>
          </w:rPr>
          <w:t>1</w:t>
        </w:r>
        <w:r>
          <w:fldChar w:fldCharType="end"/>
        </w:r>
        <w:r w:rsidR="00EE3400">
          <w:t>/</w:t>
        </w:r>
        <w:r w:rsidR="00A55531">
          <w:fldChar w:fldCharType="begin"/>
        </w:r>
        <w:r w:rsidR="00A55531">
          <w:instrText xml:space="preserve"> NUMPAGES   \* MERGEFORMAT </w:instrText>
        </w:r>
        <w:r w:rsidR="00A55531">
          <w:fldChar w:fldCharType="separate"/>
        </w:r>
        <w:r w:rsidR="001A109C">
          <w:rPr>
            <w:noProof/>
          </w:rPr>
          <w:t>1</w:t>
        </w:r>
        <w:r w:rsidR="00A55531">
          <w:rPr>
            <w:noProof/>
          </w:rPr>
          <w:fldChar w:fldCharType="end"/>
        </w:r>
      </w:p>
    </w:sdtContent>
  </w:sdt>
  <w:p w14:paraId="3A7300B7" w14:textId="77777777" w:rsidR="00A80EBC" w:rsidRDefault="00A80EB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73405" w14:textId="77777777" w:rsidR="00A55531" w:rsidRDefault="00A55531" w:rsidP="00540471">
      <w:pPr>
        <w:spacing w:after="0" w:line="240" w:lineRule="auto"/>
      </w:pPr>
      <w:r>
        <w:separator/>
      </w:r>
    </w:p>
  </w:footnote>
  <w:footnote w:type="continuationSeparator" w:id="0">
    <w:p w14:paraId="3656E657" w14:textId="77777777" w:rsidR="00A55531" w:rsidRDefault="00A55531" w:rsidP="00540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AD498" w14:textId="765DF077" w:rsidR="00540471" w:rsidRDefault="00540471">
    <w:pPr>
      <w:pStyle w:val="Glava"/>
    </w:pPr>
    <w:r>
      <w:rPr>
        <w:noProof/>
        <w:lang w:val="sl-SI" w:eastAsia="sl-SI" w:bidi="ar-SA"/>
      </w:rPr>
      <w:drawing>
        <wp:anchor distT="0" distB="0" distL="114300" distR="114300" simplePos="0" relativeHeight="251658240" behindDoc="1" locked="0" layoutInCell="1" allowOverlap="1" wp14:anchorId="0CDEEAD6" wp14:editId="6B0CAF35">
          <wp:simplePos x="0" y="0"/>
          <wp:positionH relativeFrom="page">
            <wp:posOffset>9525</wp:posOffset>
          </wp:positionH>
          <wp:positionV relativeFrom="paragraph">
            <wp:posOffset>-446301</wp:posOffset>
          </wp:positionV>
          <wp:extent cx="7545600" cy="10673372"/>
          <wp:effectExtent l="0" t="0" r="0" b="0"/>
          <wp:wrapNone/>
          <wp:docPr id="179662683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036833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0673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8599C"/>
    <w:multiLevelType w:val="hybridMultilevel"/>
    <w:tmpl w:val="D74AE70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9007A"/>
    <w:multiLevelType w:val="hybridMultilevel"/>
    <w:tmpl w:val="E3FE465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54BA4"/>
    <w:multiLevelType w:val="hybridMultilevel"/>
    <w:tmpl w:val="0E24EB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217FB"/>
    <w:multiLevelType w:val="hybridMultilevel"/>
    <w:tmpl w:val="AA1EE928"/>
    <w:lvl w:ilvl="0" w:tplc="0682F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C6610"/>
    <w:multiLevelType w:val="hybridMultilevel"/>
    <w:tmpl w:val="67C2DD5A"/>
    <w:lvl w:ilvl="0" w:tplc="0D48BF5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E683F"/>
    <w:multiLevelType w:val="hybridMultilevel"/>
    <w:tmpl w:val="2FAC657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E7020"/>
    <w:multiLevelType w:val="hybridMultilevel"/>
    <w:tmpl w:val="9CF866F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838B3"/>
    <w:multiLevelType w:val="hybridMultilevel"/>
    <w:tmpl w:val="F6F23264"/>
    <w:lvl w:ilvl="0" w:tplc="0682F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71"/>
    <w:rsid w:val="00014D85"/>
    <w:rsid w:val="001A109C"/>
    <w:rsid w:val="001D4DD4"/>
    <w:rsid w:val="002567F4"/>
    <w:rsid w:val="002713EF"/>
    <w:rsid w:val="00297329"/>
    <w:rsid w:val="002B29D7"/>
    <w:rsid w:val="002B67ED"/>
    <w:rsid w:val="00336F69"/>
    <w:rsid w:val="00367AA6"/>
    <w:rsid w:val="003E3DEC"/>
    <w:rsid w:val="0042368B"/>
    <w:rsid w:val="004451CE"/>
    <w:rsid w:val="004649FC"/>
    <w:rsid w:val="004B225E"/>
    <w:rsid w:val="004F2A82"/>
    <w:rsid w:val="00540471"/>
    <w:rsid w:val="005459F9"/>
    <w:rsid w:val="00626EFB"/>
    <w:rsid w:val="0066786B"/>
    <w:rsid w:val="00710063"/>
    <w:rsid w:val="00861102"/>
    <w:rsid w:val="00886431"/>
    <w:rsid w:val="008A4298"/>
    <w:rsid w:val="009253F4"/>
    <w:rsid w:val="009F5E95"/>
    <w:rsid w:val="00A4136E"/>
    <w:rsid w:val="00A55531"/>
    <w:rsid w:val="00A80EBC"/>
    <w:rsid w:val="00AF6596"/>
    <w:rsid w:val="00B73F8C"/>
    <w:rsid w:val="00B813EB"/>
    <w:rsid w:val="00C66899"/>
    <w:rsid w:val="00C72D5F"/>
    <w:rsid w:val="00C93BE9"/>
    <w:rsid w:val="00CC1635"/>
    <w:rsid w:val="00DB15E6"/>
    <w:rsid w:val="00EE3400"/>
    <w:rsid w:val="00F67CD4"/>
    <w:rsid w:val="00F7244A"/>
    <w:rsid w:val="00FD1DD9"/>
    <w:rsid w:val="00FD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A4495"/>
  <w15:chartTrackingRefBased/>
  <w15:docId w15:val="{5E896974-9741-4699-A15C-54F95F0B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80EBC"/>
    <w:pPr>
      <w:spacing w:line="259" w:lineRule="auto"/>
    </w:pPr>
    <w:rPr>
      <w:rFonts w:ascii="Arial" w:eastAsia="Calibri" w:hAnsi="Arial" w:cs="Calibri"/>
      <w:color w:val="000000"/>
      <w:sz w:val="20"/>
      <w:lang w:val="en-US" w:bidi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540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40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404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40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404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404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404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404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404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404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404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404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4047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40471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40471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40471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40471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4047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404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40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404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40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40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40471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40471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40471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404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40471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40471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54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40471"/>
  </w:style>
  <w:style w:type="paragraph" w:styleId="Noga">
    <w:name w:val="footer"/>
    <w:basedOn w:val="Navaden"/>
    <w:link w:val="NogaZnak"/>
    <w:uiPriority w:val="99"/>
    <w:unhideWhenUsed/>
    <w:rsid w:val="0054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40471"/>
  </w:style>
  <w:style w:type="paragraph" w:styleId="Navadensplet">
    <w:name w:val="Normal (Web)"/>
    <w:basedOn w:val="Navaden"/>
    <w:uiPriority w:val="99"/>
    <w:semiHidden/>
    <w:unhideWhenUsed/>
    <w:rsid w:val="00A80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lang w:eastAsia="en-GB" w:bidi="ar-SA"/>
      <w14:ligatures w14:val="none"/>
    </w:rPr>
  </w:style>
  <w:style w:type="paragraph" w:styleId="Brezrazmikov">
    <w:name w:val="No Spacing"/>
    <w:uiPriority w:val="1"/>
    <w:qFormat/>
    <w:rsid w:val="002713EF"/>
    <w:pPr>
      <w:spacing w:after="0" w:line="240" w:lineRule="auto"/>
    </w:pPr>
    <w:rPr>
      <w:rFonts w:ascii="Arial" w:eastAsia="Calibri" w:hAnsi="Arial" w:cs="Calibri"/>
      <w:color w:val="000000"/>
      <w:sz w:val="20"/>
      <w:lang w:val="en-US" w:bidi="en-US"/>
    </w:rPr>
  </w:style>
  <w:style w:type="table" w:styleId="Tabelamrea">
    <w:name w:val="Table Grid"/>
    <w:basedOn w:val="Navadnatabela"/>
    <w:uiPriority w:val="39"/>
    <w:rsid w:val="00861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09E7F29E924D4E8E4BCC1CF137BAFC" ma:contentTypeVersion="0" ma:contentTypeDescription="Ustvari nov dokument." ma:contentTypeScope="" ma:versionID="c44ed0307daf783690a0635af5f8c1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02CD1-54D9-45CF-A0BA-F7E05DF421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D846C1-B6FB-4EC7-94AD-F6D8927FC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7C28D0-89F9-4CC0-ACC3-AB6B468E00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Malić, Zlatko</dc:creator>
  <cp:keywords/>
  <dc:description/>
  <cp:lastModifiedBy>Janežič, Urša</cp:lastModifiedBy>
  <cp:revision>2</cp:revision>
  <cp:lastPrinted>2024-06-28T13:16:00Z</cp:lastPrinted>
  <dcterms:created xsi:type="dcterms:W3CDTF">2025-01-24T14:43:00Z</dcterms:created>
  <dcterms:modified xsi:type="dcterms:W3CDTF">2025-01-24T14:43:00Z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0x0101003609E7F29E924D4E8E4BCC1CF137BAFC</vt:lpwstr>
  </property>
</Properties>
</file>