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5861DE" w14:textId="77777777" w:rsidR="0029705F" w:rsidRDefault="00602C37">
      <w:pPr>
        <w:pStyle w:val="Heading1"/>
      </w:pPr>
      <w:r>
        <w:t>Upravni postopek in upravni spor</w:t>
      </w:r>
      <w:r>
        <w:br/>
      </w:r>
      <w:r>
        <w:br/>
        <w:t>Učni načrt predmeta/Course syllabus</w:t>
      </w:r>
    </w:p>
    <w:tbl>
      <w:tblPr>
        <w:tblStyle w:val="VerticalTable"/>
        <w:tblW w:w="5000" w:type="pct"/>
        <w:tblLook w:val="04A0" w:firstRow="1" w:lastRow="0" w:firstColumn="1" w:lastColumn="0" w:noHBand="0" w:noVBand="1"/>
      </w:tblPr>
      <w:tblGrid>
        <w:gridCol w:w="2890"/>
        <w:gridCol w:w="6743"/>
      </w:tblGrid>
      <w:tr w:rsidR="0029705F" w14:paraId="554CE58F" w14:textId="77777777" w:rsidTr="0029705F">
        <w:tc>
          <w:tcPr>
            <w:cnfStyle w:val="001000000000" w:firstRow="0" w:lastRow="0" w:firstColumn="1" w:lastColumn="0" w:oddVBand="0" w:evenVBand="0" w:oddHBand="0" w:evenHBand="0" w:firstRowFirstColumn="0" w:firstRowLastColumn="0" w:lastRowFirstColumn="0" w:lastRowLastColumn="0"/>
            <w:tcW w:w="1500" w:type="pct"/>
          </w:tcPr>
          <w:p w14:paraId="38AF77D0" w14:textId="77777777" w:rsidR="0029705F" w:rsidRDefault="00602C37">
            <w:r>
              <w:t>Predmet:</w:t>
            </w:r>
          </w:p>
        </w:tc>
        <w:tc>
          <w:tcPr>
            <w:tcW w:w="3500" w:type="pct"/>
          </w:tcPr>
          <w:p w14:paraId="3E942B46" w14:textId="77777777" w:rsidR="0029705F" w:rsidRDefault="00602C37">
            <w:pPr>
              <w:cnfStyle w:val="000000000000" w:firstRow="0" w:lastRow="0" w:firstColumn="0" w:lastColumn="0" w:oddVBand="0" w:evenVBand="0" w:oddHBand="0" w:evenHBand="0" w:firstRowFirstColumn="0" w:firstRowLastColumn="0" w:lastRowFirstColumn="0" w:lastRowLastColumn="0"/>
            </w:pPr>
            <w:r>
              <w:t>Upravni postopek in upravni spor</w:t>
            </w:r>
          </w:p>
        </w:tc>
      </w:tr>
      <w:tr w:rsidR="0029705F" w14:paraId="787915BB" w14:textId="77777777" w:rsidTr="0029705F">
        <w:tc>
          <w:tcPr>
            <w:cnfStyle w:val="001000000000" w:firstRow="0" w:lastRow="0" w:firstColumn="1" w:lastColumn="0" w:oddVBand="0" w:evenVBand="0" w:oddHBand="0" w:evenHBand="0" w:firstRowFirstColumn="0" w:firstRowLastColumn="0" w:lastRowFirstColumn="0" w:lastRowLastColumn="0"/>
            <w:tcW w:w="1500" w:type="pct"/>
          </w:tcPr>
          <w:p w14:paraId="020F8395" w14:textId="77777777" w:rsidR="0029705F" w:rsidRDefault="00602C37">
            <w:r>
              <w:t>Course title:</w:t>
            </w:r>
          </w:p>
        </w:tc>
        <w:tc>
          <w:tcPr>
            <w:tcW w:w="3500" w:type="pct"/>
          </w:tcPr>
          <w:p w14:paraId="28379C6F" w14:textId="77777777" w:rsidR="0029705F" w:rsidRDefault="00602C37">
            <w:pPr>
              <w:cnfStyle w:val="000000000000" w:firstRow="0" w:lastRow="0" w:firstColumn="0" w:lastColumn="0" w:oddVBand="0" w:evenVBand="0" w:oddHBand="0" w:evenHBand="0" w:firstRowFirstColumn="0" w:firstRowLastColumn="0" w:lastRowFirstColumn="0" w:lastRowLastColumn="0"/>
            </w:pPr>
            <w:r>
              <w:t>Administrative  procedure and  administrative dispute</w:t>
            </w:r>
          </w:p>
        </w:tc>
      </w:tr>
      <w:tr w:rsidR="0029705F" w14:paraId="7DA89ED7" w14:textId="77777777" w:rsidTr="0029705F">
        <w:tc>
          <w:tcPr>
            <w:cnfStyle w:val="001000000000" w:firstRow="0" w:lastRow="0" w:firstColumn="1" w:lastColumn="0" w:oddVBand="0" w:evenVBand="0" w:oddHBand="0" w:evenHBand="0" w:firstRowFirstColumn="0" w:firstRowLastColumn="0" w:lastRowFirstColumn="0" w:lastRowLastColumn="0"/>
            <w:tcW w:w="1500" w:type="pct"/>
          </w:tcPr>
          <w:p w14:paraId="58439BBF" w14:textId="77777777" w:rsidR="0029705F" w:rsidRDefault="00602C37">
            <w:r>
              <w:t>Članica nosilka/UL Member:</w:t>
            </w:r>
          </w:p>
        </w:tc>
        <w:tc>
          <w:tcPr>
            <w:tcW w:w="3500" w:type="pct"/>
          </w:tcPr>
          <w:p w14:paraId="34BACF1F" w14:textId="77777777" w:rsidR="0029705F" w:rsidRDefault="00602C37">
            <w:pPr>
              <w:cnfStyle w:val="000000000000" w:firstRow="0" w:lastRow="0" w:firstColumn="0" w:lastColumn="0" w:oddVBand="0" w:evenVBand="0" w:oddHBand="0" w:evenHBand="0" w:firstRowFirstColumn="0" w:firstRowLastColumn="0" w:lastRowFirstColumn="0" w:lastRowLastColumn="0"/>
            </w:pPr>
            <w:r>
              <w:t>UL PF</w:t>
            </w:r>
          </w:p>
        </w:tc>
      </w:tr>
    </w:tbl>
    <w:p w14:paraId="48E2A25B" w14:textId="77777777" w:rsidR="0029705F" w:rsidRDefault="0029705F"/>
    <w:tbl>
      <w:tblPr>
        <w:tblStyle w:val="DefaultTable"/>
        <w:tblW w:w="5000" w:type="pct"/>
        <w:tblLook w:val="04A0" w:firstRow="1" w:lastRow="0" w:firstColumn="1" w:lastColumn="0" w:noHBand="0" w:noVBand="1"/>
      </w:tblPr>
      <w:tblGrid>
        <w:gridCol w:w="3589"/>
        <w:gridCol w:w="2625"/>
        <w:gridCol w:w="1181"/>
        <w:gridCol w:w="1181"/>
        <w:gridCol w:w="1062"/>
      </w:tblGrid>
      <w:tr w:rsidR="0029705F" w14:paraId="5C667935" w14:textId="77777777" w:rsidTr="0029705F">
        <w:trPr>
          <w:cnfStyle w:val="100000000000" w:firstRow="1" w:lastRow="0" w:firstColumn="0" w:lastColumn="0" w:oddVBand="0" w:evenVBand="0" w:oddHBand="0" w:evenHBand="0" w:firstRowFirstColumn="0" w:firstRowLastColumn="0" w:lastRowFirstColumn="0" w:lastRowLastColumn="0"/>
        </w:trPr>
        <w:tc>
          <w:tcPr>
            <w:tcW w:w="2000" w:type="pct"/>
          </w:tcPr>
          <w:p w14:paraId="397B4777" w14:textId="77777777" w:rsidR="0029705F" w:rsidRDefault="00602C37">
            <w:r>
              <w:t>Študijski programi in stopnja</w:t>
            </w:r>
          </w:p>
        </w:tc>
        <w:tc>
          <w:tcPr>
            <w:tcW w:w="1500" w:type="pct"/>
          </w:tcPr>
          <w:p w14:paraId="497161DE" w14:textId="77777777" w:rsidR="0029705F" w:rsidRDefault="00602C37">
            <w:r>
              <w:t>Študijska smer</w:t>
            </w:r>
          </w:p>
        </w:tc>
        <w:tc>
          <w:tcPr>
            <w:tcW w:w="500" w:type="pct"/>
          </w:tcPr>
          <w:p w14:paraId="1DC45FFC" w14:textId="77777777" w:rsidR="0029705F" w:rsidRDefault="00602C37">
            <w:r>
              <w:t>Letnik</w:t>
            </w:r>
          </w:p>
        </w:tc>
        <w:tc>
          <w:tcPr>
            <w:tcW w:w="500" w:type="pct"/>
          </w:tcPr>
          <w:p w14:paraId="11A31453" w14:textId="77777777" w:rsidR="0029705F" w:rsidRDefault="00602C37">
            <w:r>
              <w:t>Semestri</w:t>
            </w:r>
          </w:p>
        </w:tc>
        <w:tc>
          <w:tcPr>
            <w:tcW w:w="500" w:type="pct"/>
          </w:tcPr>
          <w:p w14:paraId="384F7C75" w14:textId="77777777" w:rsidR="0029705F" w:rsidRDefault="00602C37">
            <w:r>
              <w:t>Izbirnost</w:t>
            </w:r>
          </w:p>
        </w:tc>
      </w:tr>
      <w:tr w:rsidR="0029705F" w14:paraId="19669D89" w14:textId="77777777" w:rsidTr="0029705F">
        <w:tc>
          <w:tcPr>
            <w:tcW w:w="2000" w:type="pct"/>
          </w:tcPr>
          <w:p w14:paraId="6244C4E3" w14:textId="77777777" w:rsidR="0029705F" w:rsidRDefault="00602C37">
            <w:r>
              <w:t>Pravo, tretja stopnja, doktorski</w:t>
            </w:r>
          </w:p>
        </w:tc>
        <w:tc>
          <w:tcPr>
            <w:tcW w:w="1500" w:type="pct"/>
          </w:tcPr>
          <w:p w14:paraId="0342221E" w14:textId="77777777" w:rsidR="0029705F" w:rsidRDefault="00602C37">
            <w:r>
              <w:t xml:space="preserve">Upravno pravo (modul)                </w:t>
            </w:r>
          </w:p>
        </w:tc>
        <w:tc>
          <w:tcPr>
            <w:tcW w:w="750" w:type="pct"/>
          </w:tcPr>
          <w:p w14:paraId="1B2390B9" w14:textId="77777777" w:rsidR="0029705F" w:rsidRDefault="00602C37">
            <w:r>
              <w:t>1. letnik</w:t>
            </w:r>
          </w:p>
        </w:tc>
        <w:tc>
          <w:tcPr>
            <w:tcW w:w="750" w:type="pct"/>
          </w:tcPr>
          <w:p w14:paraId="3E73C90C" w14:textId="77777777" w:rsidR="0029705F" w:rsidRDefault="00602C37">
            <w:r>
              <w:t>2. semester</w:t>
            </w:r>
          </w:p>
        </w:tc>
        <w:tc>
          <w:tcPr>
            <w:tcW w:w="750" w:type="pct"/>
          </w:tcPr>
          <w:p w14:paraId="7AF4B8E8" w14:textId="77777777" w:rsidR="0029705F" w:rsidRDefault="00602C37">
            <w:r>
              <w:t>obvezni</w:t>
            </w:r>
          </w:p>
        </w:tc>
      </w:tr>
    </w:tbl>
    <w:p w14:paraId="10B650FC" w14:textId="77777777" w:rsidR="0029705F" w:rsidRDefault="0029705F"/>
    <w:tbl>
      <w:tblPr>
        <w:tblStyle w:val="VerticalTable"/>
        <w:tblW w:w="5000" w:type="pct"/>
        <w:tblLook w:val="04A0" w:firstRow="1" w:lastRow="0" w:firstColumn="1" w:lastColumn="0" w:noHBand="0" w:noVBand="1"/>
      </w:tblPr>
      <w:tblGrid>
        <w:gridCol w:w="5298"/>
        <w:gridCol w:w="4335"/>
      </w:tblGrid>
      <w:tr w:rsidR="0029705F" w14:paraId="73A80B4C" w14:textId="77777777" w:rsidTr="0029705F">
        <w:tc>
          <w:tcPr>
            <w:cnfStyle w:val="001000000000" w:firstRow="0" w:lastRow="0" w:firstColumn="1" w:lastColumn="0" w:oddVBand="0" w:evenVBand="0" w:oddHBand="0" w:evenHBand="0" w:firstRowFirstColumn="0" w:firstRowLastColumn="0" w:lastRowFirstColumn="0" w:lastRowLastColumn="0"/>
            <w:tcW w:w="2750" w:type="pct"/>
          </w:tcPr>
          <w:p w14:paraId="3D4DA093" w14:textId="77777777" w:rsidR="0029705F" w:rsidRDefault="00602C37">
            <w:r>
              <w:t>Univerzitetna koda predmeta/University course code:</w:t>
            </w:r>
          </w:p>
        </w:tc>
        <w:tc>
          <w:tcPr>
            <w:tcW w:w="2250" w:type="pct"/>
          </w:tcPr>
          <w:p w14:paraId="6615F6C0" w14:textId="77777777" w:rsidR="0029705F" w:rsidRDefault="00602C37">
            <w:pPr>
              <w:cnfStyle w:val="000000000000" w:firstRow="0" w:lastRow="0" w:firstColumn="0" w:lastColumn="0" w:oddVBand="0" w:evenVBand="0" w:oddHBand="0" w:evenHBand="0" w:firstRowFirstColumn="0" w:firstRowLastColumn="0" w:lastRowFirstColumn="0" w:lastRowLastColumn="0"/>
            </w:pPr>
            <w:r>
              <w:t>0046047</w:t>
            </w:r>
          </w:p>
        </w:tc>
      </w:tr>
      <w:tr w:rsidR="0029705F" w14:paraId="49985C87" w14:textId="77777777" w:rsidTr="0029705F">
        <w:tc>
          <w:tcPr>
            <w:cnfStyle w:val="001000000000" w:firstRow="0" w:lastRow="0" w:firstColumn="1" w:lastColumn="0" w:oddVBand="0" w:evenVBand="0" w:oddHBand="0" w:evenHBand="0" w:firstRowFirstColumn="0" w:firstRowLastColumn="0" w:lastRowFirstColumn="0" w:lastRowLastColumn="0"/>
            <w:tcW w:w="2750" w:type="pct"/>
          </w:tcPr>
          <w:p w14:paraId="10C663DD" w14:textId="77777777" w:rsidR="0029705F" w:rsidRDefault="00602C37">
            <w:r>
              <w:t>Koda učne enote na članici/UL Member course code:</w:t>
            </w:r>
          </w:p>
        </w:tc>
        <w:tc>
          <w:tcPr>
            <w:tcW w:w="2250" w:type="pct"/>
          </w:tcPr>
          <w:p w14:paraId="25F1D580" w14:textId="77777777" w:rsidR="0029705F" w:rsidRDefault="00602C37">
            <w:pPr>
              <w:cnfStyle w:val="000000000000" w:firstRow="0" w:lastRow="0" w:firstColumn="0" w:lastColumn="0" w:oddVBand="0" w:evenVBand="0" w:oddHBand="0" w:evenHBand="0" w:firstRowFirstColumn="0" w:firstRowLastColumn="0" w:lastRowFirstColumn="0" w:lastRowLastColumn="0"/>
            </w:pPr>
            <w:r>
              <w:t>539</w:t>
            </w:r>
          </w:p>
        </w:tc>
      </w:tr>
    </w:tbl>
    <w:p w14:paraId="75227664" w14:textId="77777777" w:rsidR="0029705F" w:rsidRDefault="0029705F"/>
    <w:tbl>
      <w:tblPr>
        <w:tblStyle w:val="DefaultTable"/>
        <w:tblW w:w="5000" w:type="pct"/>
        <w:tblLook w:val="04A0" w:firstRow="1" w:lastRow="0" w:firstColumn="1" w:lastColumn="0" w:noHBand="0" w:noVBand="1"/>
      </w:tblPr>
      <w:tblGrid>
        <w:gridCol w:w="1475"/>
        <w:gridCol w:w="1475"/>
        <w:gridCol w:w="1475"/>
        <w:gridCol w:w="1476"/>
        <w:gridCol w:w="1476"/>
        <w:gridCol w:w="1476"/>
        <w:gridCol w:w="785"/>
      </w:tblGrid>
      <w:tr w:rsidR="0029705F" w14:paraId="056A5753" w14:textId="77777777" w:rsidTr="0029705F">
        <w:trPr>
          <w:cnfStyle w:val="100000000000" w:firstRow="1" w:lastRow="0" w:firstColumn="0" w:lastColumn="0" w:oddVBand="0" w:evenVBand="0" w:oddHBand="0" w:evenHBand="0" w:firstRowFirstColumn="0" w:firstRowLastColumn="0" w:lastRowFirstColumn="0" w:lastRowLastColumn="0"/>
        </w:trPr>
        <w:tc>
          <w:tcPr>
            <w:tcW w:w="800" w:type="pct"/>
          </w:tcPr>
          <w:p w14:paraId="4624C1E1" w14:textId="77777777" w:rsidR="0029705F" w:rsidRDefault="00602C37">
            <w:pPr>
              <w:keepNext/>
              <w:jc w:val="center"/>
            </w:pPr>
            <w:r>
              <w:t>Predavanja</w:t>
            </w:r>
            <w:r>
              <w:br/>
              <w:t>/Lectures</w:t>
            </w:r>
          </w:p>
        </w:tc>
        <w:tc>
          <w:tcPr>
            <w:tcW w:w="800" w:type="pct"/>
          </w:tcPr>
          <w:p w14:paraId="0B2EAFC8" w14:textId="77777777" w:rsidR="0029705F" w:rsidRDefault="00602C37">
            <w:pPr>
              <w:keepNext/>
              <w:jc w:val="center"/>
            </w:pPr>
            <w:r>
              <w:t>Seminar</w:t>
            </w:r>
            <w:r>
              <w:br/>
              <w:t>/Seminar</w:t>
            </w:r>
          </w:p>
        </w:tc>
        <w:tc>
          <w:tcPr>
            <w:tcW w:w="800" w:type="pct"/>
          </w:tcPr>
          <w:p w14:paraId="191A335F" w14:textId="77777777" w:rsidR="0029705F" w:rsidRDefault="00602C37">
            <w:pPr>
              <w:keepNext/>
              <w:jc w:val="center"/>
            </w:pPr>
            <w:r>
              <w:t>Vaje</w:t>
            </w:r>
            <w:r>
              <w:br/>
              <w:t>/Tutorials</w:t>
            </w:r>
          </w:p>
        </w:tc>
        <w:tc>
          <w:tcPr>
            <w:tcW w:w="800" w:type="pct"/>
          </w:tcPr>
          <w:p w14:paraId="1D318154" w14:textId="77777777" w:rsidR="0029705F" w:rsidRDefault="00602C37">
            <w:pPr>
              <w:keepNext/>
              <w:jc w:val="center"/>
            </w:pPr>
            <w:r>
              <w:t>Klinične vaje</w:t>
            </w:r>
            <w:r>
              <w:br/>
              <w:t>/Clinical tutorials</w:t>
            </w:r>
          </w:p>
        </w:tc>
        <w:tc>
          <w:tcPr>
            <w:tcW w:w="800" w:type="pct"/>
          </w:tcPr>
          <w:p w14:paraId="0F3B47BD" w14:textId="77777777" w:rsidR="0029705F" w:rsidRDefault="00602C37">
            <w:pPr>
              <w:keepNext/>
              <w:jc w:val="center"/>
            </w:pPr>
            <w:r>
              <w:t>Druge oblike študija</w:t>
            </w:r>
            <w:r>
              <w:br/>
              <w:t>/Other forms of study</w:t>
            </w:r>
          </w:p>
        </w:tc>
        <w:tc>
          <w:tcPr>
            <w:tcW w:w="800" w:type="pct"/>
          </w:tcPr>
          <w:p w14:paraId="703BD76D" w14:textId="77777777" w:rsidR="0029705F" w:rsidRDefault="00602C37">
            <w:pPr>
              <w:keepNext/>
              <w:jc w:val="center"/>
            </w:pPr>
            <w:r>
              <w:t>Samostojno delo</w:t>
            </w:r>
            <w:r>
              <w:br/>
              <w:t>/Individual student work</w:t>
            </w:r>
          </w:p>
        </w:tc>
        <w:tc>
          <w:tcPr>
            <w:tcW w:w="200" w:type="pct"/>
          </w:tcPr>
          <w:p w14:paraId="42C47286" w14:textId="77777777" w:rsidR="0029705F" w:rsidRDefault="00602C37">
            <w:pPr>
              <w:keepNext/>
              <w:jc w:val="center"/>
            </w:pPr>
            <w:r>
              <w:t>ECTS</w:t>
            </w:r>
          </w:p>
        </w:tc>
      </w:tr>
      <w:tr w:rsidR="0029705F" w14:paraId="2A7C47BD" w14:textId="77777777">
        <w:tc>
          <w:tcPr>
            <w:tcW w:w="0" w:type="auto"/>
          </w:tcPr>
          <w:p w14:paraId="5BA4BA0E" w14:textId="77777777" w:rsidR="0029705F" w:rsidRDefault="00602C37">
            <w:pPr>
              <w:keepNext/>
              <w:jc w:val="center"/>
            </w:pPr>
            <w:r>
              <w:t>30</w:t>
            </w:r>
          </w:p>
        </w:tc>
        <w:tc>
          <w:tcPr>
            <w:tcW w:w="0" w:type="auto"/>
          </w:tcPr>
          <w:p w14:paraId="5982A00C" w14:textId="77777777" w:rsidR="0029705F" w:rsidRDefault="00602C37">
            <w:pPr>
              <w:keepNext/>
              <w:jc w:val="center"/>
            </w:pPr>
            <w:r>
              <w:t>15</w:t>
            </w:r>
          </w:p>
        </w:tc>
        <w:tc>
          <w:tcPr>
            <w:tcW w:w="0" w:type="auto"/>
          </w:tcPr>
          <w:p w14:paraId="0342DAF5" w14:textId="77777777" w:rsidR="0029705F" w:rsidRDefault="00602C37">
            <w:pPr>
              <w:keepNext/>
              <w:jc w:val="center"/>
            </w:pPr>
            <w:r>
              <w:t>0</w:t>
            </w:r>
          </w:p>
        </w:tc>
        <w:tc>
          <w:tcPr>
            <w:tcW w:w="0" w:type="auto"/>
          </w:tcPr>
          <w:p w14:paraId="36D6A060" w14:textId="77777777" w:rsidR="0029705F" w:rsidRDefault="00602C37">
            <w:pPr>
              <w:keepNext/>
              <w:jc w:val="center"/>
            </w:pPr>
            <w:r>
              <w:t>0</w:t>
            </w:r>
          </w:p>
        </w:tc>
        <w:tc>
          <w:tcPr>
            <w:tcW w:w="0" w:type="auto"/>
          </w:tcPr>
          <w:p w14:paraId="62D365A2" w14:textId="77777777" w:rsidR="0029705F" w:rsidRDefault="00602C37">
            <w:pPr>
              <w:keepNext/>
              <w:jc w:val="center"/>
            </w:pPr>
            <w:r>
              <w:t>0</w:t>
            </w:r>
          </w:p>
        </w:tc>
        <w:tc>
          <w:tcPr>
            <w:tcW w:w="0" w:type="auto"/>
          </w:tcPr>
          <w:p w14:paraId="62EED1C4" w14:textId="77777777" w:rsidR="0029705F" w:rsidRDefault="00602C37">
            <w:pPr>
              <w:keepNext/>
              <w:jc w:val="center"/>
            </w:pPr>
            <w:r>
              <w:t>205</w:t>
            </w:r>
          </w:p>
        </w:tc>
        <w:tc>
          <w:tcPr>
            <w:tcW w:w="0" w:type="auto"/>
          </w:tcPr>
          <w:p w14:paraId="7EF224D7" w14:textId="77777777" w:rsidR="0029705F" w:rsidRDefault="00602C37">
            <w:pPr>
              <w:keepNext/>
              <w:jc w:val="center"/>
            </w:pPr>
            <w:r>
              <w:t>10</w:t>
            </w:r>
          </w:p>
        </w:tc>
      </w:tr>
    </w:tbl>
    <w:p w14:paraId="7CD8EC68" w14:textId="77777777" w:rsidR="0029705F" w:rsidRDefault="0029705F"/>
    <w:tbl>
      <w:tblPr>
        <w:tblStyle w:val="VerticalTable"/>
        <w:tblW w:w="5000" w:type="pct"/>
        <w:tblLook w:val="04A0" w:firstRow="1" w:lastRow="0" w:firstColumn="1" w:lastColumn="0" w:noHBand="0" w:noVBand="1"/>
      </w:tblPr>
      <w:tblGrid>
        <w:gridCol w:w="3083"/>
        <w:gridCol w:w="6550"/>
      </w:tblGrid>
      <w:tr w:rsidR="0029705F" w14:paraId="5E2D72D5" w14:textId="77777777" w:rsidTr="0029705F">
        <w:tc>
          <w:tcPr>
            <w:cnfStyle w:val="001000000000" w:firstRow="0" w:lastRow="0" w:firstColumn="1" w:lastColumn="0" w:oddVBand="0" w:evenVBand="0" w:oddHBand="0" w:evenHBand="0" w:firstRowFirstColumn="0" w:firstRowLastColumn="0" w:lastRowFirstColumn="0" w:lastRowLastColumn="0"/>
            <w:tcW w:w="1600" w:type="pct"/>
          </w:tcPr>
          <w:p w14:paraId="28F24E50" w14:textId="77777777" w:rsidR="0029705F" w:rsidRDefault="00602C37">
            <w:r>
              <w:t>Nosilec predmeta/Lecturer:</w:t>
            </w:r>
          </w:p>
        </w:tc>
        <w:tc>
          <w:tcPr>
            <w:tcW w:w="3400" w:type="pct"/>
          </w:tcPr>
          <w:p w14:paraId="72B328B4" w14:textId="77777777" w:rsidR="0029705F" w:rsidRDefault="00602C37">
            <w:pPr>
              <w:cnfStyle w:val="000000000000" w:firstRow="0" w:lastRow="0" w:firstColumn="0" w:lastColumn="0" w:oddVBand="0" w:evenVBand="0" w:oddHBand="0" w:evenHBand="0" w:firstRowFirstColumn="0" w:firstRowLastColumn="0" w:lastRowFirstColumn="0" w:lastRowLastColumn="0"/>
            </w:pPr>
            <w:r>
              <w:t xml:space="preserve">Bruna Žuber            </w:t>
            </w:r>
          </w:p>
        </w:tc>
      </w:tr>
    </w:tbl>
    <w:p w14:paraId="109B2F85" w14:textId="77777777" w:rsidR="0029705F" w:rsidRDefault="0029705F"/>
    <w:tbl>
      <w:tblPr>
        <w:tblStyle w:val="VerticalTable"/>
        <w:tblW w:w="5000" w:type="pct"/>
        <w:tblLook w:val="04A0" w:firstRow="1" w:lastRow="0" w:firstColumn="1" w:lastColumn="0" w:noHBand="0" w:noVBand="1"/>
      </w:tblPr>
      <w:tblGrid>
        <w:gridCol w:w="3083"/>
        <w:gridCol w:w="6550"/>
      </w:tblGrid>
      <w:tr w:rsidR="0029705F" w14:paraId="7E722880" w14:textId="77777777" w:rsidTr="0029705F">
        <w:tc>
          <w:tcPr>
            <w:cnfStyle w:val="001000000000" w:firstRow="0" w:lastRow="0" w:firstColumn="1" w:lastColumn="0" w:oddVBand="0" w:evenVBand="0" w:oddHBand="0" w:evenHBand="0" w:firstRowFirstColumn="0" w:firstRowLastColumn="0" w:lastRowFirstColumn="0" w:lastRowLastColumn="0"/>
            <w:tcW w:w="1600" w:type="pct"/>
          </w:tcPr>
          <w:p w14:paraId="2C7AC880" w14:textId="77777777" w:rsidR="0029705F" w:rsidRDefault="00602C37">
            <w:r>
              <w:t>Izvajalci predavanj:</w:t>
            </w:r>
          </w:p>
        </w:tc>
        <w:tc>
          <w:tcPr>
            <w:tcW w:w="3400" w:type="pct"/>
          </w:tcPr>
          <w:p w14:paraId="7D6A9F67" w14:textId="77777777" w:rsidR="0029705F" w:rsidRDefault="00602C37">
            <w:pPr>
              <w:cnfStyle w:val="000000000000" w:firstRow="0" w:lastRow="0" w:firstColumn="0" w:lastColumn="0" w:oddVBand="0" w:evenVBand="0" w:oddHBand="0" w:evenHBand="0" w:firstRowFirstColumn="0" w:firstRowLastColumn="0" w:lastRowFirstColumn="0" w:lastRowLastColumn="0"/>
            </w:pPr>
            <w:r>
              <w:t xml:space="preserve">Bruna Žuber                </w:t>
            </w:r>
          </w:p>
        </w:tc>
      </w:tr>
      <w:tr w:rsidR="0029705F" w14:paraId="75C60546" w14:textId="77777777" w:rsidTr="0029705F">
        <w:tc>
          <w:tcPr>
            <w:cnfStyle w:val="001000000000" w:firstRow="0" w:lastRow="0" w:firstColumn="1" w:lastColumn="0" w:oddVBand="0" w:evenVBand="0" w:oddHBand="0" w:evenHBand="0" w:firstRowFirstColumn="0" w:firstRowLastColumn="0" w:lastRowFirstColumn="0" w:lastRowLastColumn="0"/>
            <w:tcW w:w="1600" w:type="pct"/>
          </w:tcPr>
          <w:p w14:paraId="7C88C0E4" w14:textId="77777777" w:rsidR="0029705F" w:rsidRDefault="00602C37">
            <w:r>
              <w:t>Izvajalci seminarjev:</w:t>
            </w:r>
          </w:p>
        </w:tc>
        <w:tc>
          <w:tcPr>
            <w:tcW w:w="3400" w:type="pct"/>
          </w:tcPr>
          <w:p w14:paraId="255CD78D" w14:textId="77777777" w:rsidR="0029705F" w:rsidRDefault="00602C37">
            <w:pPr>
              <w:cnfStyle w:val="000000000000" w:firstRow="0" w:lastRow="0" w:firstColumn="0" w:lastColumn="0" w:oddVBand="0" w:evenVBand="0" w:oddHBand="0" w:evenHBand="0" w:firstRowFirstColumn="0" w:firstRowLastColumn="0" w:lastRowFirstColumn="0" w:lastRowLastColumn="0"/>
            </w:pPr>
            <w:r>
              <w:t xml:space="preserve">Bruna Žuber                </w:t>
            </w:r>
          </w:p>
        </w:tc>
      </w:tr>
      <w:tr w:rsidR="0029705F" w14:paraId="70B7BC3B" w14:textId="77777777" w:rsidTr="0029705F">
        <w:tc>
          <w:tcPr>
            <w:cnfStyle w:val="001000000000" w:firstRow="0" w:lastRow="0" w:firstColumn="1" w:lastColumn="0" w:oddVBand="0" w:evenVBand="0" w:oddHBand="0" w:evenHBand="0" w:firstRowFirstColumn="0" w:firstRowLastColumn="0" w:lastRowFirstColumn="0" w:lastRowLastColumn="0"/>
            <w:tcW w:w="1600" w:type="pct"/>
          </w:tcPr>
          <w:p w14:paraId="48C55274" w14:textId="77777777" w:rsidR="0029705F" w:rsidRDefault="00602C37">
            <w:r>
              <w:t>Izvajalci vaj:</w:t>
            </w:r>
          </w:p>
        </w:tc>
        <w:tc>
          <w:tcPr>
            <w:tcW w:w="3400" w:type="pct"/>
          </w:tcPr>
          <w:p w14:paraId="54F90814" w14:textId="77777777" w:rsidR="0029705F" w:rsidRDefault="0029705F">
            <w:pPr>
              <w:cnfStyle w:val="000000000000" w:firstRow="0" w:lastRow="0" w:firstColumn="0" w:lastColumn="0" w:oddVBand="0" w:evenVBand="0" w:oddHBand="0" w:evenHBand="0" w:firstRowFirstColumn="0" w:firstRowLastColumn="0" w:lastRowFirstColumn="0" w:lastRowLastColumn="0"/>
            </w:pPr>
          </w:p>
        </w:tc>
      </w:tr>
      <w:tr w:rsidR="0029705F" w14:paraId="2F849BD2" w14:textId="77777777" w:rsidTr="0029705F">
        <w:tc>
          <w:tcPr>
            <w:cnfStyle w:val="001000000000" w:firstRow="0" w:lastRow="0" w:firstColumn="1" w:lastColumn="0" w:oddVBand="0" w:evenVBand="0" w:oddHBand="0" w:evenHBand="0" w:firstRowFirstColumn="0" w:firstRowLastColumn="0" w:lastRowFirstColumn="0" w:lastRowLastColumn="0"/>
            <w:tcW w:w="1600" w:type="pct"/>
          </w:tcPr>
          <w:p w14:paraId="53BD22E3" w14:textId="77777777" w:rsidR="0029705F" w:rsidRDefault="00602C37">
            <w:r>
              <w:t>Izvajalci kliničnih vaj:</w:t>
            </w:r>
          </w:p>
        </w:tc>
        <w:tc>
          <w:tcPr>
            <w:tcW w:w="3400" w:type="pct"/>
          </w:tcPr>
          <w:p w14:paraId="19F03742" w14:textId="77777777" w:rsidR="0029705F" w:rsidRDefault="0029705F">
            <w:pPr>
              <w:cnfStyle w:val="000000000000" w:firstRow="0" w:lastRow="0" w:firstColumn="0" w:lastColumn="0" w:oddVBand="0" w:evenVBand="0" w:oddHBand="0" w:evenHBand="0" w:firstRowFirstColumn="0" w:firstRowLastColumn="0" w:lastRowFirstColumn="0" w:lastRowLastColumn="0"/>
            </w:pPr>
          </w:p>
        </w:tc>
      </w:tr>
      <w:tr w:rsidR="0029705F" w14:paraId="180DE137" w14:textId="77777777" w:rsidTr="0029705F">
        <w:tc>
          <w:tcPr>
            <w:cnfStyle w:val="001000000000" w:firstRow="0" w:lastRow="0" w:firstColumn="1" w:lastColumn="0" w:oddVBand="0" w:evenVBand="0" w:oddHBand="0" w:evenHBand="0" w:firstRowFirstColumn="0" w:firstRowLastColumn="0" w:lastRowFirstColumn="0" w:lastRowLastColumn="0"/>
            <w:tcW w:w="1600" w:type="pct"/>
          </w:tcPr>
          <w:p w14:paraId="0D5A8DA6" w14:textId="77777777" w:rsidR="0029705F" w:rsidRDefault="00602C37">
            <w:r>
              <w:t>Izvajalci drugih oblik:</w:t>
            </w:r>
          </w:p>
        </w:tc>
        <w:tc>
          <w:tcPr>
            <w:tcW w:w="3400" w:type="pct"/>
          </w:tcPr>
          <w:p w14:paraId="65F8E248" w14:textId="77777777" w:rsidR="0029705F" w:rsidRDefault="0029705F">
            <w:pPr>
              <w:cnfStyle w:val="000000000000" w:firstRow="0" w:lastRow="0" w:firstColumn="0" w:lastColumn="0" w:oddVBand="0" w:evenVBand="0" w:oddHBand="0" w:evenHBand="0" w:firstRowFirstColumn="0" w:firstRowLastColumn="0" w:lastRowFirstColumn="0" w:lastRowLastColumn="0"/>
            </w:pPr>
          </w:p>
        </w:tc>
      </w:tr>
      <w:tr w:rsidR="0029705F" w14:paraId="262968E2" w14:textId="77777777" w:rsidTr="0029705F">
        <w:tc>
          <w:tcPr>
            <w:cnfStyle w:val="001000000000" w:firstRow="0" w:lastRow="0" w:firstColumn="1" w:lastColumn="0" w:oddVBand="0" w:evenVBand="0" w:oddHBand="0" w:evenHBand="0" w:firstRowFirstColumn="0" w:firstRowLastColumn="0" w:lastRowFirstColumn="0" w:lastRowLastColumn="0"/>
            <w:tcW w:w="1600" w:type="pct"/>
          </w:tcPr>
          <w:p w14:paraId="6785B486" w14:textId="77777777" w:rsidR="0029705F" w:rsidRDefault="00602C37">
            <w:r>
              <w:t>Izvajalci praktičnega usposabljanja:</w:t>
            </w:r>
          </w:p>
        </w:tc>
        <w:tc>
          <w:tcPr>
            <w:tcW w:w="3400" w:type="pct"/>
          </w:tcPr>
          <w:p w14:paraId="0F6B65B4" w14:textId="77777777" w:rsidR="0029705F" w:rsidRDefault="0029705F">
            <w:pPr>
              <w:cnfStyle w:val="000000000000" w:firstRow="0" w:lastRow="0" w:firstColumn="0" w:lastColumn="0" w:oddVBand="0" w:evenVBand="0" w:oddHBand="0" w:evenHBand="0" w:firstRowFirstColumn="0" w:firstRowLastColumn="0" w:lastRowFirstColumn="0" w:lastRowLastColumn="0"/>
            </w:pPr>
          </w:p>
        </w:tc>
      </w:tr>
    </w:tbl>
    <w:p w14:paraId="1DA96C50" w14:textId="77777777" w:rsidR="0029705F" w:rsidRDefault="0029705F"/>
    <w:tbl>
      <w:tblPr>
        <w:tblStyle w:val="VerticalTable"/>
        <w:tblW w:w="5000" w:type="pct"/>
        <w:tblLook w:val="04A0" w:firstRow="1" w:lastRow="0" w:firstColumn="1" w:lastColumn="0" w:noHBand="0" w:noVBand="1"/>
      </w:tblPr>
      <w:tblGrid>
        <w:gridCol w:w="3083"/>
        <w:gridCol w:w="6550"/>
      </w:tblGrid>
      <w:tr w:rsidR="0029705F" w14:paraId="35F9EE2F" w14:textId="77777777" w:rsidTr="0029705F">
        <w:tc>
          <w:tcPr>
            <w:cnfStyle w:val="001000000000" w:firstRow="0" w:lastRow="0" w:firstColumn="1" w:lastColumn="0" w:oddVBand="0" w:evenVBand="0" w:oddHBand="0" w:evenHBand="0" w:firstRowFirstColumn="0" w:firstRowLastColumn="0" w:lastRowFirstColumn="0" w:lastRowLastColumn="0"/>
            <w:tcW w:w="1600" w:type="pct"/>
          </w:tcPr>
          <w:p w14:paraId="07ACF41C" w14:textId="77777777" w:rsidR="0029705F" w:rsidRDefault="00602C37">
            <w:r>
              <w:t>Vrsta predmeta/Course type:</w:t>
            </w:r>
          </w:p>
        </w:tc>
        <w:tc>
          <w:tcPr>
            <w:tcW w:w="3400" w:type="pct"/>
          </w:tcPr>
          <w:p w14:paraId="111D8EBF" w14:textId="77777777" w:rsidR="0029705F" w:rsidRDefault="00602C37">
            <w:pPr>
              <w:cnfStyle w:val="000000000000" w:firstRow="0" w:lastRow="0" w:firstColumn="0" w:lastColumn="0" w:oddVBand="0" w:evenVBand="0" w:oddHBand="0" w:evenHBand="0" w:firstRowFirstColumn="0" w:firstRowLastColumn="0" w:lastRowFirstColumn="0" w:lastRowLastColumn="0"/>
            </w:pPr>
            <w:r>
              <w:t>obvezni predmet modula/Obligatory subject of the module</w:t>
            </w:r>
          </w:p>
        </w:tc>
      </w:tr>
    </w:tbl>
    <w:p w14:paraId="50334EC6" w14:textId="77777777" w:rsidR="0029705F" w:rsidRDefault="0029705F"/>
    <w:tbl>
      <w:tblPr>
        <w:tblStyle w:val="VerticalTable"/>
        <w:tblW w:w="5000" w:type="pct"/>
        <w:tblLook w:val="04A0" w:firstRow="1" w:lastRow="0" w:firstColumn="1" w:lastColumn="0" w:noHBand="0" w:noVBand="1"/>
      </w:tblPr>
      <w:tblGrid>
        <w:gridCol w:w="3082"/>
        <w:gridCol w:w="3083"/>
        <w:gridCol w:w="3468"/>
      </w:tblGrid>
      <w:tr w:rsidR="0029705F" w14:paraId="544D63F5" w14:textId="77777777" w:rsidTr="0029705F">
        <w:tc>
          <w:tcPr>
            <w:cnfStyle w:val="001000000000" w:firstRow="0" w:lastRow="0" w:firstColumn="1" w:lastColumn="0" w:oddVBand="0" w:evenVBand="0" w:oddHBand="0" w:evenHBand="0" w:firstRowFirstColumn="0" w:firstRowLastColumn="0" w:lastRowFirstColumn="0" w:lastRowLastColumn="0"/>
            <w:tcW w:w="1600" w:type="pct"/>
          </w:tcPr>
          <w:p w14:paraId="5B61E9A1" w14:textId="77777777" w:rsidR="0029705F" w:rsidRDefault="00602C37">
            <w:r>
              <w:t>Jeziki/Languages:</w:t>
            </w:r>
          </w:p>
        </w:tc>
        <w:tc>
          <w:tcPr>
            <w:tcW w:w="1600" w:type="pct"/>
          </w:tcPr>
          <w:p w14:paraId="564CAE50" w14:textId="77777777" w:rsidR="0029705F" w:rsidRDefault="00602C37">
            <w:pPr>
              <w:cnfStyle w:val="000000000000" w:firstRow="0" w:lastRow="0" w:firstColumn="0" w:lastColumn="0" w:oddVBand="0" w:evenVBand="0" w:oddHBand="0" w:evenHBand="0" w:firstRowFirstColumn="0" w:firstRowLastColumn="0" w:lastRowFirstColumn="0" w:lastRowLastColumn="0"/>
            </w:pPr>
            <w:r>
              <w:t>Predavanja/Lectures:</w:t>
            </w:r>
          </w:p>
        </w:tc>
        <w:tc>
          <w:tcPr>
            <w:tcW w:w="1800" w:type="pct"/>
          </w:tcPr>
          <w:p w14:paraId="56C81152" w14:textId="77777777" w:rsidR="0029705F" w:rsidRDefault="00602C37">
            <w:pPr>
              <w:cnfStyle w:val="000000000000" w:firstRow="0" w:lastRow="0" w:firstColumn="0" w:lastColumn="0" w:oddVBand="0" w:evenVBand="0" w:oddHBand="0" w:evenHBand="0" w:firstRowFirstColumn="0" w:firstRowLastColumn="0" w:lastRowFirstColumn="0" w:lastRowLastColumn="0"/>
            </w:pPr>
            <w:r>
              <w:t xml:space="preserve">Slovenščina                </w:t>
            </w:r>
          </w:p>
        </w:tc>
      </w:tr>
      <w:tr w:rsidR="0029705F" w14:paraId="399CF657" w14:textId="77777777" w:rsidTr="0029705F">
        <w:tc>
          <w:tcPr>
            <w:cnfStyle w:val="001000000000" w:firstRow="0" w:lastRow="0" w:firstColumn="1" w:lastColumn="0" w:oddVBand="0" w:evenVBand="0" w:oddHBand="0" w:evenHBand="0" w:firstRowFirstColumn="0" w:firstRowLastColumn="0" w:lastRowFirstColumn="0" w:lastRowLastColumn="0"/>
            <w:tcW w:w="1600" w:type="pct"/>
          </w:tcPr>
          <w:p w14:paraId="3800A0CB" w14:textId="77777777" w:rsidR="0029705F" w:rsidRDefault="0029705F"/>
        </w:tc>
        <w:tc>
          <w:tcPr>
            <w:tcW w:w="1600" w:type="pct"/>
          </w:tcPr>
          <w:p w14:paraId="0B257014" w14:textId="77777777" w:rsidR="0029705F" w:rsidRDefault="00602C37">
            <w:pPr>
              <w:cnfStyle w:val="000000000000" w:firstRow="0" w:lastRow="0" w:firstColumn="0" w:lastColumn="0" w:oddVBand="0" w:evenVBand="0" w:oddHBand="0" w:evenHBand="0" w:firstRowFirstColumn="0" w:firstRowLastColumn="0" w:lastRowFirstColumn="0" w:lastRowLastColumn="0"/>
            </w:pPr>
            <w:r>
              <w:t>Vaje/Tutorial:</w:t>
            </w:r>
          </w:p>
        </w:tc>
        <w:tc>
          <w:tcPr>
            <w:tcW w:w="1800" w:type="pct"/>
          </w:tcPr>
          <w:p w14:paraId="36496B0F" w14:textId="77777777" w:rsidR="0029705F" w:rsidRDefault="00602C37">
            <w:pPr>
              <w:cnfStyle w:val="000000000000" w:firstRow="0" w:lastRow="0" w:firstColumn="0" w:lastColumn="0" w:oddVBand="0" w:evenVBand="0" w:oddHBand="0" w:evenHBand="0" w:firstRowFirstColumn="0" w:firstRowLastColumn="0" w:lastRowFirstColumn="0" w:lastRowLastColumn="0"/>
            </w:pPr>
            <w:r>
              <w:t xml:space="preserve">Slovenščina                </w:t>
            </w:r>
          </w:p>
        </w:tc>
      </w:tr>
    </w:tbl>
    <w:p w14:paraId="55A343EB" w14:textId="77777777" w:rsidR="0029705F" w:rsidRDefault="0029705F"/>
    <w:tbl>
      <w:tblPr>
        <w:tblStyle w:val="DefaultTable"/>
        <w:tblW w:w="5000" w:type="pct"/>
        <w:tblLook w:val="04A0" w:firstRow="1" w:lastRow="0" w:firstColumn="1" w:lastColumn="0" w:noHBand="0" w:noVBand="1"/>
      </w:tblPr>
      <w:tblGrid>
        <w:gridCol w:w="4819"/>
        <w:gridCol w:w="4819"/>
      </w:tblGrid>
      <w:tr w:rsidR="0029705F" w14:paraId="434AE9AB" w14:textId="77777777" w:rsidTr="0029705F">
        <w:trPr>
          <w:cnfStyle w:val="100000000000" w:firstRow="1" w:lastRow="0" w:firstColumn="0" w:lastColumn="0" w:oddVBand="0" w:evenVBand="0" w:oddHBand="0" w:evenHBand="0" w:firstRowFirstColumn="0" w:firstRowLastColumn="0" w:lastRowFirstColumn="0" w:lastRowLastColumn="0"/>
        </w:trPr>
        <w:tc>
          <w:tcPr>
            <w:tcW w:w="2500" w:type="pct"/>
          </w:tcPr>
          <w:p w14:paraId="73715FD1" w14:textId="77777777" w:rsidR="0029705F" w:rsidRDefault="00602C37">
            <w:r>
              <w:t>Pogoji za vključitev v delo oz. za opravljanje študijskih obveznosti:</w:t>
            </w:r>
          </w:p>
        </w:tc>
        <w:tc>
          <w:tcPr>
            <w:tcW w:w="2500" w:type="pct"/>
          </w:tcPr>
          <w:p w14:paraId="5F75BFC6" w14:textId="77777777" w:rsidR="0029705F" w:rsidRDefault="00602C37">
            <w:r>
              <w:t>Prerequisites:</w:t>
            </w:r>
          </w:p>
        </w:tc>
      </w:tr>
      <w:tr w:rsidR="0029705F" w14:paraId="6A7071E1" w14:textId="77777777">
        <w:tc>
          <w:tcPr>
            <w:tcW w:w="0" w:type="auto"/>
          </w:tcPr>
          <w:p w14:paraId="2BF31DB0" w14:textId="77777777" w:rsidR="0029705F" w:rsidRDefault="00602C37">
            <w:r>
              <w:t>Izpolnjevanje pogojev za vpis na doktorski študij Pravo in osnovno znanje s področja predmeta, ki ustreza znanju na tem področju, pridobljenem na ravni prve in (ali) druge stopnje študija prava.</w:t>
            </w:r>
          </w:p>
        </w:tc>
        <w:tc>
          <w:tcPr>
            <w:tcW w:w="0" w:type="auto"/>
          </w:tcPr>
          <w:p w14:paraId="28C6B73D" w14:textId="77777777" w:rsidR="0029705F" w:rsidRDefault="00602C37">
            <w:r>
              <w:t>General conditions for enrolment into the Doctoral Programme in Legal Studies with a basic knowledge of the subject at the level of first and (or) second cycle programme in Legal Studies.</w:t>
            </w:r>
          </w:p>
        </w:tc>
      </w:tr>
    </w:tbl>
    <w:p w14:paraId="76CDB2F4" w14:textId="77777777" w:rsidR="0029705F" w:rsidRDefault="0029705F"/>
    <w:tbl>
      <w:tblPr>
        <w:tblStyle w:val="DefaultTable"/>
        <w:tblW w:w="5000" w:type="pct"/>
        <w:tblLook w:val="04A0" w:firstRow="1" w:lastRow="0" w:firstColumn="1" w:lastColumn="0" w:noHBand="0" w:noVBand="1"/>
      </w:tblPr>
      <w:tblGrid>
        <w:gridCol w:w="4819"/>
        <w:gridCol w:w="4819"/>
      </w:tblGrid>
      <w:tr w:rsidR="0029705F" w14:paraId="712BEB62" w14:textId="77777777" w:rsidTr="0029705F">
        <w:trPr>
          <w:cnfStyle w:val="100000000000" w:firstRow="1" w:lastRow="0" w:firstColumn="0" w:lastColumn="0" w:oddVBand="0" w:evenVBand="0" w:oddHBand="0" w:evenHBand="0" w:firstRowFirstColumn="0" w:firstRowLastColumn="0" w:lastRowFirstColumn="0" w:lastRowLastColumn="0"/>
        </w:trPr>
        <w:tc>
          <w:tcPr>
            <w:tcW w:w="2500" w:type="pct"/>
          </w:tcPr>
          <w:p w14:paraId="4C574243" w14:textId="77777777" w:rsidR="0029705F" w:rsidRDefault="00602C37">
            <w:r>
              <w:t>Vsebina:</w:t>
            </w:r>
          </w:p>
        </w:tc>
        <w:tc>
          <w:tcPr>
            <w:tcW w:w="2500" w:type="pct"/>
          </w:tcPr>
          <w:p w14:paraId="4A95D57D" w14:textId="77777777" w:rsidR="0029705F" w:rsidRDefault="00602C37">
            <w:r>
              <w:t>Content (Syllabus outline):</w:t>
            </w:r>
          </w:p>
        </w:tc>
      </w:tr>
      <w:tr w:rsidR="0029705F" w14:paraId="1D903278" w14:textId="77777777">
        <w:tc>
          <w:tcPr>
            <w:tcW w:w="0" w:type="auto"/>
          </w:tcPr>
          <w:p w14:paraId="3CF1F9AD" w14:textId="77777777" w:rsidR="0029705F" w:rsidRDefault="00602C37">
            <w:r>
              <w:t xml:space="preserve">Predmet obravnava vprašanja, ki izvirajo iz področja upravnega prava in upravnega procesnega prava kot njegovega specifičnega področja. Ker gre za zahtevno analizo procesnih vprašanj, se program osredotoča predvsem na naslednje teme, pri čemer pa se v njihovem okviru prilagaja aktualnim vprašanjem tega </w:t>
            </w:r>
            <w:r>
              <w:lastRenderedPageBreak/>
              <w:t>znanstvenega področja in to na ravni, ki presega nižje stopnje študija, zato podrobnejša opredelitev posameznih vprašanj ni mogoča oziroma primerna:</w:t>
            </w:r>
          </w:p>
          <w:p w14:paraId="2A042B0E" w14:textId="77777777" w:rsidR="0029705F" w:rsidRDefault="00602C37">
            <w:pPr>
              <w:pStyle w:val="ListParagraph"/>
              <w:numPr>
                <w:ilvl w:val="0"/>
                <w:numId w:val="1"/>
              </w:numPr>
              <w:ind w:left="357" w:hanging="357"/>
            </w:pPr>
            <w:r>
              <w:t>Proces odločanja upravnih organov v razmerju do posameznika</w:t>
            </w:r>
          </w:p>
          <w:p w14:paraId="7CF47D51" w14:textId="77777777" w:rsidR="0029705F" w:rsidRDefault="00602C37">
            <w:pPr>
              <w:pStyle w:val="ListParagraph"/>
              <w:numPr>
                <w:ilvl w:val="0"/>
                <w:numId w:val="1"/>
              </w:numPr>
              <w:ind w:left="357" w:hanging="357"/>
            </w:pPr>
            <w:r>
              <w:t>Pomen postopka odločanja za delovanje in poslovanje subjektov pri varstvu zasebnih in poslovnih interesov</w:t>
            </w:r>
          </w:p>
          <w:p w14:paraId="4A788655" w14:textId="77777777" w:rsidR="0029705F" w:rsidRDefault="00602C37">
            <w:pPr>
              <w:pStyle w:val="ListParagraph"/>
              <w:numPr>
                <w:ilvl w:val="0"/>
                <w:numId w:val="1"/>
              </w:numPr>
              <w:ind w:left="357" w:hanging="357"/>
            </w:pPr>
            <w:r>
              <w:t>Vprašanje procesne avtonomije države v razmerju do evropsko-pravnih in mednarodnopravnih obveznosti Republike Slovenije</w:t>
            </w:r>
          </w:p>
          <w:p w14:paraId="0CC6591A" w14:textId="77777777" w:rsidR="0029705F" w:rsidRDefault="00602C37">
            <w:pPr>
              <w:pStyle w:val="ListParagraph"/>
              <w:numPr>
                <w:ilvl w:val="0"/>
                <w:numId w:val="1"/>
              </w:numPr>
              <w:ind w:left="357" w:hanging="357"/>
            </w:pPr>
            <w:r>
              <w:t>Učinkovitost rešitev upravnega postopka v razmerju do standardov procesnega varstva</w:t>
            </w:r>
          </w:p>
          <w:p w14:paraId="3054F557" w14:textId="77777777" w:rsidR="0029705F" w:rsidRDefault="00602C37">
            <w:pPr>
              <w:pStyle w:val="ListParagraph"/>
              <w:numPr>
                <w:ilvl w:val="0"/>
                <w:numId w:val="1"/>
              </w:numPr>
              <w:ind w:left="357" w:hanging="357"/>
            </w:pPr>
            <w:r>
              <w:t>Pomen in vloga sodnega nadzora nad upravo</w:t>
            </w:r>
          </w:p>
          <w:p w14:paraId="4654DB9A" w14:textId="77777777" w:rsidR="0029705F" w:rsidRDefault="00602C37">
            <w:pPr>
              <w:pStyle w:val="ListParagraph"/>
              <w:numPr>
                <w:ilvl w:val="0"/>
                <w:numId w:val="1"/>
              </w:numPr>
              <w:ind w:left="357" w:hanging="357"/>
            </w:pPr>
            <w:r>
              <w:t>Razdelitev pristojnosti med državnimi in mednarodnimi sodišči pri učinkovitem zagotavljanju pravne pravilnosti delovanja uprave</w:t>
            </w:r>
          </w:p>
          <w:p w14:paraId="40798A59" w14:textId="77777777" w:rsidR="0029705F" w:rsidRDefault="00602C37">
            <w:r>
              <w:t>Obravnava navedenih vprašanj temelji na individualnem znanstveno raziskovalnem delu.</w:t>
            </w:r>
          </w:p>
        </w:tc>
        <w:tc>
          <w:tcPr>
            <w:tcW w:w="0" w:type="auto"/>
          </w:tcPr>
          <w:p w14:paraId="11BD4549" w14:textId="77777777" w:rsidR="0029705F" w:rsidRDefault="00602C37">
            <w:r>
              <w:lastRenderedPageBreak/>
              <w:t xml:space="preserve">The course deals with questions originating in areas of administrative law and administrative procedure, as its most specific area. Due to a complex nature of analysis of procedural issues, the course deals primarily with the following themes, taking into </w:t>
            </w:r>
            <w:r>
              <w:lastRenderedPageBreak/>
              <w:t>account the most recent development on each particular area:</w:t>
            </w:r>
          </w:p>
          <w:p w14:paraId="2517C9E7" w14:textId="77777777" w:rsidR="0029705F" w:rsidRDefault="00602C37">
            <w:r>
              <w:t> </w:t>
            </w:r>
          </w:p>
          <w:p w14:paraId="1CA9683B" w14:textId="77777777" w:rsidR="0029705F" w:rsidRDefault="00602C37">
            <w:pPr>
              <w:pStyle w:val="ListParagraph"/>
              <w:numPr>
                <w:ilvl w:val="0"/>
                <w:numId w:val="2"/>
              </w:numPr>
              <w:ind w:left="357" w:hanging="357"/>
            </w:pPr>
            <w:r>
              <w:t>Administrative procedure in relation to individual</w:t>
            </w:r>
          </w:p>
          <w:p w14:paraId="2A105396" w14:textId="77777777" w:rsidR="0029705F" w:rsidRDefault="00602C37">
            <w:pPr>
              <w:pStyle w:val="ListParagraph"/>
              <w:numPr>
                <w:ilvl w:val="0"/>
                <w:numId w:val="2"/>
              </w:numPr>
              <w:ind w:left="357" w:hanging="357"/>
            </w:pPr>
            <w:r>
              <w:t>Importance of administrative procedure for functioning of legal subjects when safeguarding private and bussines interests</w:t>
            </w:r>
          </w:p>
          <w:p w14:paraId="4F636527" w14:textId="77777777" w:rsidR="0029705F" w:rsidRDefault="00602C37">
            <w:pPr>
              <w:pStyle w:val="ListParagraph"/>
              <w:numPr>
                <w:ilvl w:val="0"/>
                <w:numId w:val="2"/>
              </w:numPr>
              <w:ind w:left="357" w:hanging="357"/>
            </w:pPr>
            <w:r>
              <w:t>Procedural autonomy of the state in relation to EU and other international obligations of Slovenia</w:t>
            </w:r>
          </w:p>
          <w:p w14:paraId="332C63D5" w14:textId="77777777" w:rsidR="0029705F" w:rsidRDefault="00602C37">
            <w:pPr>
              <w:pStyle w:val="ListParagraph"/>
              <w:numPr>
                <w:ilvl w:val="0"/>
                <w:numId w:val="2"/>
              </w:numPr>
              <w:ind w:left="357" w:hanging="357"/>
            </w:pPr>
            <w:r>
              <w:t>Efficiency of administrative procedure in relation to standards of procedural protection</w:t>
            </w:r>
          </w:p>
          <w:p w14:paraId="48FEB3FA" w14:textId="77777777" w:rsidR="0029705F" w:rsidRDefault="00602C37">
            <w:pPr>
              <w:pStyle w:val="ListParagraph"/>
              <w:numPr>
                <w:ilvl w:val="0"/>
                <w:numId w:val="2"/>
              </w:numPr>
              <w:ind w:left="357" w:hanging="357"/>
            </w:pPr>
            <w:r>
              <w:t>Importance and role of judicial review of administration</w:t>
            </w:r>
          </w:p>
          <w:p w14:paraId="6E4B503D" w14:textId="77777777" w:rsidR="0029705F" w:rsidRDefault="00602C37">
            <w:pPr>
              <w:pStyle w:val="ListParagraph"/>
              <w:numPr>
                <w:ilvl w:val="0"/>
                <w:numId w:val="2"/>
              </w:numPr>
              <w:ind w:left="357" w:hanging="357"/>
            </w:pPr>
            <w:r>
              <w:t>Division of jurisdiction between state/domestic and international courts over legality of administration</w:t>
            </w:r>
          </w:p>
          <w:p w14:paraId="5A522CDE" w14:textId="77777777" w:rsidR="0029705F" w:rsidRDefault="00602C37">
            <w:r>
              <w:t>Analysis of these areas is based on individual scientific research and work.</w:t>
            </w:r>
          </w:p>
        </w:tc>
      </w:tr>
    </w:tbl>
    <w:p w14:paraId="3FECD5B3" w14:textId="77777777" w:rsidR="0029705F" w:rsidRDefault="0029705F"/>
    <w:tbl>
      <w:tblPr>
        <w:tblStyle w:val="DefaultTable"/>
        <w:tblW w:w="5000" w:type="pct"/>
        <w:tblLook w:val="04A0" w:firstRow="1" w:lastRow="0" w:firstColumn="1" w:lastColumn="0" w:noHBand="0" w:noVBand="1"/>
      </w:tblPr>
      <w:tblGrid>
        <w:gridCol w:w="9638"/>
      </w:tblGrid>
      <w:tr w:rsidR="0029705F" w14:paraId="4F1AA8ED"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7BCEFF07" w14:textId="77777777" w:rsidR="0029705F" w:rsidRDefault="00602C37">
            <w:r>
              <w:t>Temeljna literatura in viri/Readings:</w:t>
            </w:r>
          </w:p>
        </w:tc>
      </w:tr>
      <w:tr w:rsidR="0029705F" w14:paraId="561413D7" w14:textId="77777777">
        <w:tc>
          <w:tcPr>
            <w:tcW w:w="0" w:type="auto"/>
          </w:tcPr>
          <w:p w14:paraId="4CCF6FD4" w14:textId="77777777" w:rsidR="00A12947" w:rsidRDefault="00A12947" w:rsidP="00A12947">
            <w:r>
              <w:t>Temeljna literatura in viri/Readings:</w:t>
            </w:r>
          </w:p>
          <w:p w14:paraId="4D01E8CA" w14:textId="02CD2FFB" w:rsidR="0029705F" w:rsidRDefault="00602C37">
            <w:r>
              <w:t>Vilko Androjna, Erik Kerševan: Upravno procesno pravo, Ljubljana: GV Založba: 2017</w:t>
            </w:r>
          </w:p>
          <w:p w14:paraId="5D4C5FE1" w14:textId="77777777" w:rsidR="00A12947" w:rsidRDefault="00A12947"/>
          <w:p w14:paraId="5607140D" w14:textId="77777777" w:rsidR="00A12947" w:rsidRDefault="00A12947" w:rsidP="00A12947">
            <w:r>
              <w:t>Priporočena literatura in viri /Readings:</w:t>
            </w:r>
          </w:p>
          <w:p w14:paraId="68992457" w14:textId="77777777" w:rsidR="00A12947" w:rsidRDefault="00A12947">
            <w:r>
              <w:t xml:space="preserve">Bruna Žuber (ur.) et al: Glavna obravnava pred upravnim sodnikom, Ljubljana, Pravna fakulteta, Založba Pravne fakultete, 2020. </w:t>
            </w:r>
          </w:p>
        </w:tc>
      </w:tr>
    </w:tbl>
    <w:p w14:paraId="5B4A1112" w14:textId="77777777" w:rsidR="0029705F" w:rsidRDefault="0029705F"/>
    <w:tbl>
      <w:tblPr>
        <w:tblStyle w:val="DefaultTable"/>
        <w:tblW w:w="5000" w:type="pct"/>
        <w:tblLook w:val="04A0" w:firstRow="1" w:lastRow="0" w:firstColumn="1" w:lastColumn="0" w:noHBand="0" w:noVBand="1"/>
      </w:tblPr>
      <w:tblGrid>
        <w:gridCol w:w="4819"/>
        <w:gridCol w:w="4819"/>
      </w:tblGrid>
      <w:tr w:rsidR="0029705F" w14:paraId="168F099F" w14:textId="77777777" w:rsidTr="0029705F">
        <w:trPr>
          <w:cnfStyle w:val="100000000000" w:firstRow="1" w:lastRow="0" w:firstColumn="0" w:lastColumn="0" w:oddVBand="0" w:evenVBand="0" w:oddHBand="0" w:evenHBand="0" w:firstRowFirstColumn="0" w:firstRowLastColumn="0" w:lastRowFirstColumn="0" w:lastRowLastColumn="0"/>
        </w:trPr>
        <w:tc>
          <w:tcPr>
            <w:tcW w:w="2500" w:type="pct"/>
          </w:tcPr>
          <w:p w14:paraId="437DC3F1" w14:textId="77777777" w:rsidR="0029705F" w:rsidRDefault="00602C37">
            <w:r>
              <w:t>Cilji in kompetence:</w:t>
            </w:r>
          </w:p>
        </w:tc>
        <w:tc>
          <w:tcPr>
            <w:tcW w:w="2500" w:type="pct"/>
          </w:tcPr>
          <w:p w14:paraId="4AD2DDAD" w14:textId="77777777" w:rsidR="0029705F" w:rsidRDefault="00602C37">
            <w:r>
              <w:t>Objectives and competences:</w:t>
            </w:r>
          </w:p>
        </w:tc>
      </w:tr>
      <w:tr w:rsidR="0029705F" w14:paraId="2E24A99D" w14:textId="77777777">
        <w:tc>
          <w:tcPr>
            <w:tcW w:w="0" w:type="auto"/>
          </w:tcPr>
          <w:p w14:paraId="0870CF17" w14:textId="77777777" w:rsidR="0029705F" w:rsidRDefault="00602C37">
            <w:r>
              <w:t>Predmet predstavlja možnost kritične obravnave in razvoja pravne znanosti na področju dveh segmentov upravnega procesnega prava: upravnega postopka in upravnega spora. V tem okviru se obravnavajo posamezni izbrani instituti, ki terjajo nadaljnji razvoj in uvedbo novih znanstvenih rešitev in spoznanj. Metodološko se v okviru tega predmeta temelji na analitični in primerjalni metodi, cilji pa so predvsem v inventivnem oblikovanju novih znanstvenih odgovorov na pravno procesna vprašanja, na katere še ni bilo odgovorjeno ali pri katerih so se pojavljale dileme tako v teoriji, kot tudi v upravni in sodni praksi.</w:t>
            </w:r>
          </w:p>
        </w:tc>
        <w:tc>
          <w:tcPr>
            <w:tcW w:w="0" w:type="auto"/>
          </w:tcPr>
          <w:p w14:paraId="6AC54CEA" w14:textId="77777777" w:rsidR="0029705F" w:rsidRDefault="00602C37">
            <w:r>
              <w:t>The course opens a possibility of critical examination of legal science in two fields of administrative procedura law: administrative procedure and administrative dispute. Within this framework, a selected range of legal institutes, requiring further development of new scientific solutions, is dealt with. Methodologically speaking, the course deploys analytical and comparative method, its goal is to offer innovative formulation of new legal solutions, which have not been solved or which contributed to dilemmas both in legal theory and practice.</w:t>
            </w:r>
          </w:p>
        </w:tc>
      </w:tr>
    </w:tbl>
    <w:p w14:paraId="4F8BC892" w14:textId="77777777" w:rsidR="0029705F" w:rsidRDefault="0029705F"/>
    <w:tbl>
      <w:tblPr>
        <w:tblStyle w:val="DefaultTable"/>
        <w:tblW w:w="5000" w:type="pct"/>
        <w:tblLook w:val="04A0" w:firstRow="1" w:lastRow="0" w:firstColumn="1" w:lastColumn="0" w:noHBand="0" w:noVBand="1"/>
      </w:tblPr>
      <w:tblGrid>
        <w:gridCol w:w="4819"/>
        <w:gridCol w:w="4819"/>
      </w:tblGrid>
      <w:tr w:rsidR="0029705F" w14:paraId="24DA6047" w14:textId="77777777" w:rsidTr="0029705F">
        <w:trPr>
          <w:cnfStyle w:val="100000000000" w:firstRow="1" w:lastRow="0" w:firstColumn="0" w:lastColumn="0" w:oddVBand="0" w:evenVBand="0" w:oddHBand="0" w:evenHBand="0" w:firstRowFirstColumn="0" w:firstRowLastColumn="0" w:lastRowFirstColumn="0" w:lastRowLastColumn="0"/>
        </w:trPr>
        <w:tc>
          <w:tcPr>
            <w:tcW w:w="2500" w:type="pct"/>
          </w:tcPr>
          <w:p w14:paraId="409A6F64" w14:textId="77777777" w:rsidR="0029705F" w:rsidRDefault="00602C37">
            <w:r>
              <w:t>Predvideni študijski rezultati:</w:t>
            </w:r>
          </w:p>
        </w:tc>
        <w:tc>
          <w:tcPr>
            <w:tcW w:w="2500" w:type="pct"/>
          </w:tcPr>
          <w:p w14:paraId="7FB02DCF" w14:textId="77777777" w:rsidR="0029705F" w:rsidRDefault="00602C37">
            <w:r>
              <w:t>Intended learning outcomes:</w:t>
            </w:r>
          </w:p>
        </w:tc>
      </w:tr>
      <w:tr w:rsidR="0029705F" w14:paraId="3BD78706" w14:textId="77777777">
        <w:tc>
          <w:tcPr>
            <w:tcW w:w="0" w:type="auto"/>
          </w:tcPr>
          <w:p w14:paraId="68AC43DB" w14:textId="77777777" w:rsidR="0029705F" w:rsidRDefault="00602C37">
            <w:r>
              <w:t>Znanje in razumevanje:</w:t>
            </w:r>
          </w:p>
          <w:p w14:paraId="33B40E03" w14:textId="77777777" w:rsidR="0029705F" w:rsidRDefault="00602C37">
            <w:r>
              <w:t>Študent pridobi znanje in razumevanje kompleksnih pravnih vprašanj in primerov iz obravnavanih tem.</w:t>
            </w:r>
          </w:p>
        </w:tc>
        <w:tc>
          <w:tcPr>
            <w:tcW w:w="0" w:type="auto"/>
          </w:tcPr>
          <w:p w14:paraId="1D8A60AF" w14:textId="77777777" w:rsidR="0029705F" w:rsidRDefault="00602C37">
            <w:r>
              <w:t>Knowledge and understanding:</w:t>
            </w:r>
          </w:p>
          <w:p w14:paraId="60ABDA03" w14:textId="77777777" w:rsidR="0029705F" w:rsidRDefault="00602C37">
            <w:r>
              <w:t>Student acquires knowledge and understanding of complex legal issues and cases from selected topics of public administration.</w:t>
            </w:r>
          </w:p>
        </w:tc>
      </w:tr>
    </w:tbl>
    <w:p w14:paraId="5663B42A" w14:textId="77777777" w:rsidR="0029705F" w:rsidRDefault="0029705F"/>
    <w:tbl>
      <w:tblPr>
        <w:tblStyle w:val="DefaultTable"/>
        <w:tblW w:w="5000" w:type="pct"/>
        <w:tblLook w:val="04A0" w:firstRow="1" w:lastRow="0" w:firstColumn="1" w:lastColumn="0" w:noHBand="0" w:noVBand="1"/>
      </w:tblPr>
      <w:tblGrid>
        <w:gridCol w:w="4819"/>
        <w:gridCol w:w="4819"/>
      </w:tblGrid>
      <w:tr w:rsidR="0029705F" w14:paraId="1FEF8CDB" w14:textId="77777777" w:rsidTr="0029705F">
        <w:trPr>
          <w:cnfStyle w:val="100000000000" w:firstRow="1" w:lastRow="0" w:firstColumn="0" w:lastColumn="0" w:oddVBand="0" w:evenVBand="0" w:oddHBand="0" w:evenHBand="0" w:firstRowFirstColumn="0" w:firstRowLastColumn="0" w:lastRowFirstColumn="0" w:lastRowLastColumn="0"/>
        </w:trPr>
        <w:tc>
          <w:tcPr>
            <w:tcW w:w="2500" w:type="pct"/>
          </w:tcPr>
          <w:p w14:paraId="4A0397EF" w14:textId="77777777" w:rsidR="0029705F" w:rsidRDefault="00602C37">
            <w:r>
              <w:t>Metode poučevanja in učenja:</w:t>
            </w:r>
          </w:p>
        </w:tc>
        <w:tc>
          <w:tcPr>
            <w:tcW w:w="2500" w:type="pct"/>
          </w:tcPr>
          <w:p w14:paraId="06E87C27" w14:textId="77777777" w:rsidR="0029705F" w:rsidRDefault="00602C37">
            <w:r>
              <w:t>Learning and teaching methods:</w:t>
            </w:r>
          </w:p>
        </w:tc>
      </w:tr>
      <w:tr w:rsidR="0029705F" w14:paraId="4DE061FA" w14:textId="77777777">
        <w:tc>
          <w:tcPr>
            <w:tcW w:w="0" w:type="auto"/>
          </w:tcPr>
          <w:p w14:paraId="43FB793C" w14:textId="77777777" w:rsidR="0029705F" w:rsidRDefault="00602C37">
            <w:r>
              <w:t>Predavanja – predavajo se izbrane teme, ki se določijo posebej glede na razvoj teorije, zakonodaje in sodne prakse.</w:t>
            </w:r>
          </w:p>
          <w:p w14:paraId="2166DE2C" w14:textId="77777777" w:rsidR="0029705F" w:rsidRDefault="00602C37">
            <w:r>
              <w:t>Seminarske vaje – na seminarskih vajah študentje predstavijo vsebino seminarske naloge.</w:t>
            </w:r>
          </w:p>
          <w:p w14:paraId="0265FCA1" w14:textId="77777777" w:rsidR="0029705F" w:rsidRDefault="00602C37">
            <w:r>
              <w:lastRenderedPageBreak/>
              <w:t>Drugo – izdelava seminarske naloge, ki obravnava zahtevnejši pravni problem z navedenih področij.</w:t>
            </w:r>
          </w:p>
          <w:p w14:paraId="1D995A46" w14:textId="77777777" w:rsidR="0029705F" w:rsidRDefault="00602C37">
            <w:r>
              <w:t>Individualni študij za izpit.</w:t>
            </w:r>
          </w:p>
        </w:tc>
        <w:tc>
          <w:tcPr>
            <w:tcW w:w="0" w:type="auto"/>
          </w:tcPr>
          <w:p w14:paraId="1F28E23C" w14:textId="77777777" w:rsidR="0029705F" w:rsidRDefault="00602C37">
            <w:r>
              <w:lastRenderedPageBreak/>
              <w:t>Lectures: selected topics are presented in the class, according to recent developments on theory, legislation and judicial case law.</w:t>
            </w:r>
          </w:p>
          <w:p w14:paraId="7E7BE81E" w14:textId="77777777" w:rsidR="0029705F" w:rsidRDefault="00602C37">
            <w:r>
              <w:t>Seminars: seminars are used for students's presentations of their seminar work.</w:t>
            </w:r>
          </w:p>
          <w:p w14:paraId="7284BC4F" w14:textId="77777777" w:rsidR="0029705F" w:rsidRDefault="00602C37">
            <w:r>
              <w:lastRenderedPageBreak/>
              <w:t>Others: preparation of seminar paper dealing with a complext legal issue from selected areas.</w:t>
            </w:r>
          </w:p>
          <w:p w14:paraId="693914D0" w14:textId="77777777" w:rsidR="0029705F" w:rsidRDefault="00602C37">
            <w:r>
              <w:t>Individual study for the exam.</w:t>
            </w:r>
          </w:p>
        </w:tc>
      </w:tr>
    </w:tbl>
    <w:p w14:paraId="341B9BAC" w14:textId="77777777" w:rsidR="0029705F" w:rsidRDefault="0029705F"/>
    <w:tbl>
      <w:tblPr>
        <w:tblStyle w:val="DefaultTable"/>
        <w:tblW w:w="5000" w:type="pct"/>
        <w:tblLook w:val="04A0" w:firstRow="1" w:lastRow="0" w:firstColumn="1" w:lastColumn="0" w:noHBand="0" w:noVBand="1"/>
      </w:tblPr>
      <w:tblGrid>
        <w:gridCol w:w="4045"/>
        <w:gridCol w:w="1548"/>
        <w:gridCol w:w="4045"/>
      </w:tblGrid>
      <w:tr w:rsidR="0029705F" w14:paraId="79EF46AB" w14:textId="77777777" w:rsidTr="0029705F">
        <w:trPr>
          <w:cnfStyle w:val="100000000000" w:firstRow="1" w:lastRow="0" w:firstColumn="0" w:lastColumn="0" w:oddVBand="0" w:evenVBand="0" w:oddHBand="0" w:evenHBand="0" w:firstRowFirstColumn="0" w:firstRowLastColumn="0" w:lastRowFirstColumn="0" w:lastRowLastColumn="0"/>
        </w:trPr>
        <w:tc>
          <w:tcPr>
            <w:tcW w:w="2200" w:type="pct"/>
          </w:tcPr>
          <w:p w14:paraId="222FE5E2" w14:textId="77777777" w:rsidR="0029705F" w:rsidRDefault="00602C37">
            <w:r>
              <w:t>Načini ocenjevanja:</w:t>
            </w:r>
          </w:p>
        </w:tc>
        <w:tc>
          <w:tcPr>
            <w:tcW w:w="600" w:type="pct"/>
          </w:tcPr>
          <w:p w14:paraId="2292E51F" w14:textId="77777777" w:rsidR="0029705F" w:rsidRDefault="00602C37">
            <w:pPr>
              <w:keepNext/>
              <w:jc w:val="center"/>
            </w:pPr>
            <w:r>
              <w:t>Delež/Weight</w:t>
            </w:r>
          </w:p>
        </w:tc>
        <w:tc>
          <w:tcPr>
            <w:tcW w:w="2200" w:type="pct"/>
          </w:tcPr>
          <w:p w14:paraId="786C9DD1" w14:textId="77777777" w:rsidR="0029705F" w:rsidRDefault="00602C37">
            <w:r>
              <w:t>Assessment:</w:t>
            </w:r>
          </w:p>
        </w:tc>
      </w:tr>
      <w:tr w:rsidR="0029705F" w14:paraId="6A643A11" w14:textId="77777777">
        <w:tc>
          <w:tcPr>
            <w:tcW w:w="0" w:type="auto"/>
          </w:tcPr>
          <w:p w14:paraId="6B77161D" w14:textId="77777777" w:rsidR="0029705F" w:rsidRDefault="00602C37">
            <w:r>
              <w:t>Način (pisni izpit, ustno izpraševanje, naloge, projekt): Pisni ali ustni izpit. Za pristop k izpitu se zahteva uspešno izdelana in predstavljena seminarska naloga. Predstavitev se lahko opravi na seminarskih vajah ali pred učiteljem ocenjevalcem.</w:t>
            </w:r>
          </w:p>
        </w:tc>
        <w:tc>
          <w:tcPr>
            <w:tcW w:w="0" w:type="auto"/>
          </w:tcPr>
          <w:p w14:paraId="52984A73" w14:textId="77777777" w:rsidR="0029705F" w:rsidRDefault="00602C37">
            <w:pPr>
              <w:keepNext/>
              <w:jc w:val="center"/>
            </w:pPr>
            <w:r>
              <w:t>100,00 %</w:t>
            </w:r>
          </w:p>
        </w:tc>
        <w:tc>
          <w:tcPr>
            <w:tcW w:w="0" w:type="auto"/>
          </w:tcPr>
          <w:p w14:paraId="376CF79E" w14:textId="77777777" w:rsidR="0029705F" w:rsidRDefault="00602C37">
            <w:r>
              <w:t>Type (examination, oral, coursework, project): Written or oral exam. A seminar paper is required before exam. Paper has to be presented during seminar or in professor's office.</w:t>
            </w:r>
          </w:p>
        </w:tc>
      </w:tr>
    </w:tbl>
    <w:p w14:paraId="22149DEE" w14:textId="77777777" w:rsidR="0029705F" w:rsidRDefault="0029705F"/>
    <w:tbl>
      <w:tblPr>
        <w:tblStyle w:val="DefaultTable"/>
        <w:tblW w:w="5000" w:type="pct"/>
        <w:tblLook w:val="04A0" w:firstRow="1" w:lastRow="0" w:firstColumn="1" w:lastColumn="0" w:noHBand="0" w:noVBand="1"/>
      </w:tblPr>
      <w:tblGrid>
        <w:gridCol w:w="9638"/>
      </w:tblGrid>
      <w:tr w:rsidR="0029705F" w14:paraId="4AAB08B1"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0BFB81B1" w14:textId="77777777" w:rsidR="0029705F" w:rsidRDefault="00602C37">
            <w:r>
              <w:t>Reference nosilca/Lecturer's references:</w:t>
            </w:r>
          </w:p>
        </w:tc>
      </w:tr>
      <w:tr w:rsidR="0029705F" w14:paraId="62ED7917" w14:textId="77777777">
        <w:tc>
          <w:tcPr>
            <w:tcW w:w="0" w:type="auto"/>
          </w:tcPr>
          <w:p w14:paraId="1E793A48" w14:textId="77777777" w:rsidR="0029705F" w:rsidRDefault="00602C37">
            <w:r>
              <w:t xml:space="preserve">1. ŽUBER, Bruna. Samostojnost pri odločanju : 12. člen. V: KOVAČ, Polonca (ur.), et al. </w:t>
            </w:r>
            <w:r>
              <w:rPr>
                <w:i/>
              </w:rPr>
              <w:t>Komentar Zakona o splošnem upravnem postopku (ZUP)</w:t>
            </w:r>
            <w:r>
              <w:t xml:space="preserve">, (Zbirka predpisov). 1. natis. Ljubljana: Uradni list Republike Slovenije: Pravna fakulteta Univerze. 2020, knj. 1, str. 157-163. [COBISS.SI-ID </w:t>
            </w:r>
            <w:hyperlink r:id="rId6" w:history="1">
              <w:r>
                <w:rPr>
                  <w:rStyle w:val="Hyperlink"/>
                </w:rPr>
                <w:t>46913283</w:t>
              </w:r>
            </w:hyperlink>
            <w:r>
              <w:t>]</w:t>
            </w:r>
          </w:p>
          <w:p w14:paraId="2BBD96AD" w14:textId="77777777" w:rsidR="0029705F" w:rsidRDefault="00602C37">
            <w:r>
              <w:t xml:space="preserve">2. ŽUBER, Bruna. Začasni zastopnik : 51. člen. V: KOVAČ, Polonca (ur.), et al. </w:t>
            </w:r>
            <w:r>
              <w:rPr>
                <w:i/>
              </w:rPr>
              <w:t>Komentar Zakona o splošnem upravnem postopku (ZUP)</w:t>
            </w:r>
            <w:r>
              <w:t xml:space="preserve">, (Zbirka predpisov). 1. natis. Ljubljana: Uradni list Republike Slovenije: Pravna fakulteta Univerze. 2020, knj. 1, str. 365-371. [COBISS.SI-ID </w:t>
            </w:r>
            <w:hyperlink r:id="rId7" w:history="1">
              <w:r>
                <w:rPr>
                  <w:rStyle w:val="Hyperlink"/>
                </w:rPr>
                <w:t>47001091</w:t>
              </w:r>
            </w:hyperlink>
            <w:r>
              <w:t>]</w:t>
            </w:r>
          </w:p>
          <w:p w14:paraId="234A3F5E" w14:textId="77777777" w:rsidR="0029705F" w:rsidRDefault="00602C37">
            <w:r>
              <w:t xml:space="preserve">3. ŽUBER, Bruna. Skupni predstavnik : 52. člen. V: KOVAČ, Polonca (ur.), et al. </w:t>
            </w:r>
            <w:r>
              <w:rPr>
                <w:i/>
              </w:rPr>
              <w:t>Komentar Zakona o splošnem upravnem postopku (ZUP)</w:t>
            </w:r>
            <w:r>
              <w:t xml:space="preserve">, (Zbirka predpisov). 1. natis. Ljubljana: Uradni list Republike Slovenije: Pravna fakulteta Univerze. 2020, knj. 1, str. 372-375. [COBISS.SI-ID </w:t>
            </w:r>
            <w:hyperlink r:id="rId8" w:history="1">
              <w:r>
                <w:rPr>
                  <w:rStyle w:val="Hyperlink"/>
                </w:rPr>
                <w:t>47001603</w:t>
              </w:r>
            </w:hyperlink>
            <w:r>
              <w:t>]</w:t>
            </w:r>
          </w:p>
          <w:p w14:paraId="726DCECA" w14:textId="77777777" w:rsidR="0029705F" w:rsidRDefault="00602C37">
            <w:r>
              <w:t xml:space="preserve">4. ŽUBER, Bruna. Pooblaščenec : 53. - 61. člen. V: KOVAČ, Polonca (ur.), et al. </w:t>
            </w:r>
            <w:r>
              <w:rPr>
                <w:i/>
              </w:rPr>
              <w:t>Komentar Zakona o splošnem upravnem postopku (ZUP)</w:t>
            </w:r>
            <w:r>
              <w:t xml:space="preserve">, (Zbirka predpisov). 1. natis. Ljubljana: Uradni list Republike Slovenije: Pravna fakulteta Univerze. 2020, knj. 1, str. 376-403. [COBISS.SI-ID </w:t>
            </w:r>
            <w:hyperlink r:id="rId9" w:history="1">
              <w:r>
                <w:rPr>
                  <w:rStyle w:val="Hyperlink"/>
                </w:rPr>
                <w:t>47003139</w:t>
              </w:r>
            </w:hyperlink>
            <w:r>
              <w:t>]</w:t>
            </w:r>
          </w:p>
          <w:p w14:paraId="79A30CD2" w14:textId="77777777" w:rsidR="0029705F" w:rsidRDefault="00602C37">
            <w:r>
              <w:t xml:space="preserve">5. KOVAČ, Polonca, ŽUBER, Bruna, ,. Kateri organ izda odločbo : 207. - 209. člen. V: KOVAČ, Polonca (ur.), et al. </w:t>
            </w:r>
            <w:r>
              <w:rPr>
                <w:i/>
              </w:rPr>
              <w:t>Komentar Zakona o splošnem upravnem postopku (ZUP)</w:t>
            </w:r>
            <w:r>
              <w:t xml:space="preserve">, (Zbirka predpisov). 1. natis. Ljubljana: Uradni list Republike Slovenije: Pravna fakulteta Univerze. 2020, knj. 2, str. 390-416. [COBISS.SI-ID </w:t>
            </w:r>
            <w:hyperlink r:id="rId10" w:history="1">
              <w:r>
                <w:rPr>
                  <w:rStyle w:val="Hyperlink"/>
                </w:rPr>
                <w:t>48095235</w:t>
              </w:r>
            </w:hyperlink>
            <w:r>
              <w:t>]</w:t>
            </w:r>
          </w:p>
          <w:p w14:paraId="7F2FD4CA" w14:textId="77777777" w:rsidR="0029705F" w:rsidRDefault="00602C37">
            <w:r>
              <w:t xml:space="preserve">6. KOVAČ, Polonca, ŽUBER, Bruna. Oblika, način izdaje in sestavni deli odločbe : 210. - 218. člen. V: KOVAČ, Polonca (ur.), et al. </w:t>
            </w:r>
            <w:r>
              <w:rPr>
                <w:i/>
              </w:rPr>
              <w:t>Komentar Zakona o splošnem upravnem postopku (ZUP)</w:t>
            </w:r>
            <w:r>
              <w:t xml:space="preserve">, (Zbirka predpisov). 1. natis. Ljubljana: Uradni list Republike Slovenije: Pravna fakulteta Univerze. 2020, knj. 2, str. 417-465, tabele. [COBISS.SI-ID </w:t>
            </w:r>
            <w:hyperlink r:id="rId11" w:history="1">
              <w:r>
                <w:rPr>
                  <w:rStyle w:val="Hyperlink"/>
                </w:rPr>
                <w:t>48108035</w:t>
              </w:r>
            </w:hyperlink>
            <w:r>
              <w:t>]</w:t>
            </w:r>
          </w:p>
          <w:p w14:paraId="69033700" w14:textId="77777777" w:rsidR="0029705F" w:rsidRDefault="00602C37">
            <w:r>
              <w:t xml:space="preserve">7. ŽUBER, Bruna. Delna, dopolnilna in začasna odločba : 219. - 221. člen. V: KOVAČ, Polonca (ur.), et al. </w:t>
            </w:r>
            <w:r>
              <w:rPr>
                <w:i/>
              </w:rPr>
              <w:t>Komentar Zakona o splošnem upravnem postopku (ZUP)</w:t>
            </w:r>
            <w:r>
              <w:t xml:space="preserve">, (Zbirka predpisov). 1. natis. Ljubljana: Uradni list Republike Slovenije: Pravna fakulteta Univerze. 2020, knj. 2, str. 466-481. [COBISS.SI-ID </w:t>
            </w:r>
            <w:hyperlink r:id="rId12" w:history="1">
              <w:r>
                <w:rPr>
                  <w:rStyle w:val="Hyperlink"/>
                </w:rPr>
                <w:t>48114179</w:t>
              </w:r>
            </w:hyperlink>
            <w:r>
              <w:t>]</w:t>
            </w:r>
          </w:p>
          <w:p w14:paraId="3B61F150" w14:textId="77777777" w:rsidR="0029705F" w:rsidRDefault="00602C37">
            <w:r>
              <w:t xml:space="preserve">8. ŽUBER, Bruna. Rok za odločbo : 222. člen. V: KOVAČ, Polonca (ur.), et al. </w:t>
            </w:r>
            <w:r>
              <w:rPr>
                <w:i/>
              </w:rPr>
              <w:t>Komentar Zakona o splošnem upravnem postopku (ZUP)</w:t>
            </w:r>
            <w:r>
              <w:t xml:space="preserve">, (Zbirka predpisov). 1. natis. Ljubljana: Uradni list Republike Slovenije: Pravna fakulteta Univerze. 2020, knj. 2, str. 482-495. [COBISS.SI-ID </w:t>
            </w:r>
            <w:hyperlink r:id="rId13" w:history="1">
              <w:r>
                <w:rPr>
                  <w:rStyle w:val="Hyperlink"/>
                </w:rPr>
                <w:t>48114947</w:t>
              </w:r>
            </w:hyperlink>
            <w:r>
              <w:t>]</w:t>
            </w:r>
          </w:p>
          <w:p w14:paraId="37735CA2" w14:textId="77777777" w:rsidR="0029705F" w:rsidRDefault="00602C37">
            <w:r>
              <w:t xml:space="preserve">9. ŽUBER, Bruna. Sklep : 226. - 228. člen. V: KOVAČ, Polonca (ur.), et al. </w:t>
            </w:r>
            <w:r>
              <w:rPr>
                <w:i/>
              </w:rPr>
              <w:t>Komentar Zakona o splošnem upravnem postopku (ZUP)</w:t>
            </w:r>
            <w:r>
              <w:t xml:space="preserve">, (Zbirka predpisov). 1. natis. Ljubljana: Uradni list Republike Slovenije: Pravna fakulteta Univerze. 2020, knj. 2, str. 516-531. [COBISS.SI-ID </w:t>
            </w:r>
            <w:hyperlink r:id="rId14" w:history="1">
              <w:r>
                <w:rPr>
                  <w:rStyle w:val="Hyperlink"/>
                </w:rPr>
                <w:t>48117507</w:t>
              </w:r>
            </w:hyperlink>
            <w:r>
              <w:t>]</w:t>
            </w:r>
          </w:p>
          <w:p w14:paraId="5FB59322" w14:textId="77777777" w:rsidR="0029705F" w:rsidRDefault="00602C37">
            <w:r>
              <w:t xml:space="preserve">10. ŽUBER, Bruna. Obnova postopka : 260. - 272. člen. V: KOVAČ, Polonca (ur.), et al. </w:t>
            </w:r>
            <w:r>
              <w:rPr>
                <w:i/>
              </w:rPr>
              <w:t>Komentar Zakona o splošnem upravnem postopku (ZUP)</w:t>
            </w:r>
            <w:r>
              <w:t xml:space="preserve">, (Zbirka predpisov). 1. natis. Ljubljana: Uradni list Republike Slovenije: Pravna fakulteta Univerze. 2020, knj. 2, str. 636-723. [COBISS.SI-ID </w:t>
            </w:r>
            <w:hyperlink r:id="rId15" w:history="1">
              <w:r>
                <w:rPr>
                  <w:rStyle w:val="Hyperlink"/>
                </w:rPr>
                <w:t>49085955</w:t>
              </w:r>
            </w:hyperlink>
            <w:r>
              <w:t>]</w:t>
            </w:r>
          </w:p>
          <w:p w14:paraId="53DA68DA" w14:textId="77777777" w:rsidR="0029705F" w:rsidRDefault="00602C37">
            <w:r>
              <w:t>11. ŽUBER, Bruna, DOBRAVEC JALEN, Mira, DOMJAN PAVLIN, Brigita, FAGANEL, Marjanca, GOLOB, Peter, KERŠEVAN, Erik, KMECL, Andrej, PIRNAT, Rajko, SMREKAR, Nataša, STEINMAN, Tatjana, ŠTUCIN, Zdenka, KERŠEVAN, Erik (urednik)</w:t>
            </w:r>
            <w:r>
              <w:rPr>
                <w:i/>
              </w:rPr>
              <w:t>. Zakon o upravnem sporu : (ZUS-1) : s komentarjem</w:t>
            </w:r>
            <w:r>
              <w:t xml:space="preserve">, (Nova slovenska zakonodaja). 1. natis. Ljubljana: Lexpera, GV založba, 2019. 546 str. ISBN 978-961-247-410-2. [COBISS.SI-ID </w:t>
            </w:r>
            <w:hyperlink r:id="rId16" w:history="1">
              <w:r>
                <w:rPr>
                  <w:rStyle w:val="Hyperlink"/>
                </w:rPr>
                <w:t>298623744</w:t>
              </w:r>
            </w:hyperlink>
            <w:r>
              <w:t>]</w:t>
            </w:r>
          </w:p>
          <w:p w14:paraId="7CF54371" w14:textId="77777777" w:rsidR="0029705F" w:rsidRDefault="00602C37">
            <w:r>
              <w:t>12. ŽUBER, Bruna, AVBELJ, Matej, BARDUTZKY, Samo, DEŽMAN, Aljoša, FARMANY, Polona, GALIČ, Aleš, GRAD, Franc, IGLIČAR, Albin, IVANC, Blaž, KAUČIČ, Igor, KERŠEVAN, Erik, KNEZ, Rajko, KOVAČ, Polonca, MOŽINA, Damjan, PIRNAT, Rajko, PODLIPNIK, Jernej, ŠEPEC, Miha, ŠTURM, Lovro, TOPLAK, Jurij, TRSTENJAK, Verica, ZAGORC, Saša, ZAGRADIŠNIK, Renata, LETNAR ČERNIČ, Jernej, et al., AVBELJ, Matej (urednik)</w:t>
            </w:r>
            <w:r>
              <w:rPr>
                <w:i/>
              </w:rPr>
              <w:t>. Komentar Ustave Republike Slovenije : [znanstvena monografija]</w:t>
            </w:r>
            <w:r>
              <w:t xml:space="preserve">. 1. natis. Nova Gorica: Nova univerza, Evropska pravna fakulteta, 2019. 2 zv. (725; 519 str.). ISBN 978-961-6731-26-3. ISBN 978-961-6731-27-0. ISBN 978-961-6731-28-7. [COBISS.SI-ID </w:t>
            </w:r>
            <w:hyperlink r:id="rId17" w:history="1">
              <w:r>
                <w:rPr>
                  <w:rStyle w:val="Hyperlink"/>
                </w:rPr>
                <w:t>299270144</w:t>
              </w:r>
            </w:hyperlink>
            <w:r>
              <w:t>]</w:t>
            </w:r>
          </w:p>
          <w:p w14:paraId="6829347E" w14:textId="77777777" w:rsidR="0029705F" w:rsidRDefault="00602C37">
            <w:r>
              <w:lastRenderedPageBreak/>
              <w:t xml:space="preserve">13. ŽUBER, Bruna. Ustavna izhodišča javne obravnave v upravnem sporu. V: ŽUBER, Bruna (ur.), et al. </w:t>
            </w:r>
            <w:r>
              <w:rPr>
                <w:i/>
              </w:rPr>
              <w:t>Glavna obravnava pred upravnim sodnikom</w:t>
            </w:r>
            <w:r>
              <w:t xml:space="preserve">. Ljubljana: Pravna fakulteta, Založba Pravne fakultete. 2020, str. 17-42. [COBISS.SI-ID </w:t>
            </w:r>
            <w:hyperlink r:id="rId18" w:history="1">
              <w:r>
                <w:rPr>
                  <w:rStyle w:val="Hyperlink"/>
                </w:rPr>
                <w:t>44355331</w:t>
              </w:r>
            </w:hyperlink>
            <w:r>
              <w:t>]</w:t>
            </w:r>
          </w:p>
          <w:p w14:paraId="0FCFBC17" w14:textId="77777777" w:rsidR="0029705F" w:rsidRDefault="00602C37">
            <w:r>
              <w:t xml:space="preserve">14. </w:t>
            </w:r>
            <w:r>
              <w:rPr>
                <w:b/>
              </w:rPr>
              <w:t xml:space="preserve"> </w:t>
            </w:r>
            <w:r>
              <w:t xml:space="preserve">ŽUBER, Bruna. Materialno procesno vodstvo v upravnem sporu. V: ŽUBER, Bruna (ur.), et al. </w:t>
            </w:r>
            <w:r>
              <w:rPr>
                <w:i/>
              </w:rPr>
              <w:t>Glavna obravnava pred upravnim sodnikom</w:t>
            </w:r>
            <w:r>
              <w:t xml:space="preserve">. Ljubljana: Pravna fakulteta, Založba Pravne fakultete. 2020, str. 119-158. [COBISS.SI-ID </w:t>
            </w:r>
            <w:hyperlink r:id="rId19" w:history="1">
              <w:r>
                <w:rPr>
                  <w:rStyle w:val="Hyperlink"/>
                </w:rPr>
                <w:t>44364803</w:t>
              </w:r>
            </w:hyperlink>
            <w:r>
              <w:t>]</w:t>
            </w:r>
          </w:p>
          <w:p w14:paraId="2F6F6A91" w14:textId="77777777" w:rsidR="0029705F" w:rsidRDefault="00602C37">
            <w:r>
              <w:t xml:space="preserve">15. ŽUBER, Bruna. Obnova upravnega postopka zoper sklep. </w:t>
            </w:r>
            <w:r>
              <w:rPr>
                <w:i/>
              </w:rPr>
              <w:t>Javna uprava</w:t>
            </w:r>
            <w:r>
              <w:t xml:space="preserve">, ISSN 1318-2277, 2017, letn. 53, št. 3/4, str. 53-66, 109-110. [COBISS.SI-ID </w:t>
            </w:r>
            <w:hyperlink r:id="rId20" w:history="1">
              <w:r>
                <w:rPr>
                  <w:rStyle w:val="Hyperlink"/>
                </w:rPr>
                <w:t>15955793</w:t>
              </w:r>
            </w:hyperlink>
            <w:r>
              <w:t>]</w:t>
            </w:r>
          </w:p>
          <w:p w14:paraId="6057F698" w14:textId="77777777" w:rsidR="0029705F" w:rsidRDefault="00602C37">
            <w:r>
              <w:t xml:space="preserve">16. ŽUBER, Bruna. Pomen glavne obravnave v upravnem sporu. V: KAMBIČ, Marko (ur.), ŠKRUBEJ, Katja (ur.), ACCETTO, Matej. </w:t>
            </w:r>
            <w:r>
              <w:rPr>
                <w:i/>
              </w:rPr>
              <w:t>Odsev dejstev v pravu : da mihi facta, dabo tibi ius : liber amicorum Janez Kranjc</w:t>
            </w:r>
            <w:r>
              <w:t xml:space="preserve">. 1. natis. Ljubljana: Pravna fakulteta. 2019, str. 485-494. [COBISS.SI-ID </w:t>
            </w:r>
            <w:hyperlink r:id="rId21" w:history="1">
              <w:r>
                <w:rPr>
                  <w:rStyle w:val="Hyperlink"/>
                </w:rPr>
                <w:t>16895825</w:t>
              </w:r>
            </w:hyperlink>
            <w:r>
              <w:t>]</w:t>
            </w:r>
          </w:p>
          <w:p w14:paraId="299C0EB8" w14:textId="77777777" w:rsidR="0029705F" w:rsidRDefault="00602C37">
            <w:r>
              <w:t xml:space="preserve">17. ŽUBER, Bruna. The legal nature of local electoral dispute : the case of Slovenia. </w:t>
            </w:r>
            <w:r>
              <w:rPr>
                <w:i/>
              </w:rPr>
              <w:t>Lex localis : revija za lokalno samoupravo</w:t>
            </w:r>
            <w:r>
              <w:t xml:space="preserve">, ISSN 1581-5374. [Tiskana izd.], 2019, vol. 17, iss. 4, str. 1097-1128. [COBISS.SI-ID </w:t>
            </w:r>
            <w:hyperlink r:id="rId22" w:history="1">
              <w:r>
                <w:rPr>
                  <w:rStyle w:val="Hyperlink"/>
                </w:rPr>
                <w:t>16990033</w:t>
              </w:r>
            </w:hyperlink>
            <w:r>
              <w:t>]</w:t>
            </w:r>
          </w:p>
        </w:tc>
      </w:tr>
    </w:tbl>
    <w:p w14:paraId="4B4B55CD" w14:textId="77777777" w:rsidR="00602C37" w:rsidRDefault="00602C37"/>
    <w:sectPr w:rsidR="00602C37" w:rsidSect="0033686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D2BB7"/>
    <w:multiLevelType w:val="singleLevel"/>
    <w:tmpl w:val="75166950"/>
    <w:lvl w:ilvl="0">
      <w:start w:val="1"/>
      <w:numFmt w:val="upperLetter"/>
      <w:lvlText w:val="%1."/>
      <w:lvlJc w:val="left"/>
      <w:pPr>
        <w:ind w:left="420" w:hanging="360"/>
      </w:pPr>
    </w:lvl>
  </w:abstractNum>
  <w:abstractNum w:abstractNumId="1" w15:restartNumberingAfterBreak="0">
    <w:nsid w:val="2C684A17"/>
    <w:multiLevelType w:val="singleLevel"/>
    <w:tmpl w:val="31284904"/>
    <w:lvl w:ilvl="0">
      <w:numFmt w:val="bullet"/>
      <w:lvlText w:val="•"/>
      <w:lvlJc w:val="left"/>
      <w:pPr>
        <w:ind w:left="420" w:hanging="360"/>
      </w:pPr>
    </w:lvl>
  </w:abstractNum>
  <w:abstractNum w:abstractNumId="2" w15:restartNumberingAfterBreak="0">
    <w:nsid w:val="4F2750E1"/>
    <w:multiLevelType w:val="singleLevel"/>
    <w:tmpl w:val="2BCED7DC"/>
    <w:lvl w:ilvl="0">
      <w:start w:val="1"/>
      <w:numFmt w:val="lowerLetter"/>
      <w:lvlText w:val="%1."/>
      <w:lvlJc w:val="left"/>
      <w:pPr>
        <w:ind w:left="420" w:hanging="360"/>
      </w:pPr>
    </w:lvl>
  </w:abstractNum>
  <w:abstractNum w:abstractNumId="3" w15:restartNumberingAfterBreak="0">
    <w:nsid w:val="51433B3A"/>
    <w:multiLevelType w:val="singleLevel"/>
    <w:tmpl w:val="CA0841C0"/>
    <w:lvl w:ilvl="0">
      <w:numFmt w:val="bullet"/>
      <w:lvlText w:val="▪"/>
      <w:lvlJc w:val="left"/>
      <w:pPr>
        <w:ind w:left="420" w:hanging="360"/>
      </w:pPr>
    </w:lvl>
  </w:abstractNum>
  <w:abstractNum w:abstractNumId="4" w15:restartNumberingAfterBreak="0">
    <w:nsid w:val="55817926"/>
    <w:multiLevelType w:val="singleLevel"/>
    <w:tmpl w:val="F310714E"/>
    <w:lvl w:ilvl="0">
      <w:start w:val="1"/>
      <w:numFmt w:val="lowerRoman"/>
      <w:lvlText w:val="%1."/>
      <w:lvlJc w:val="left"/>
      <w:pPr>
        <w:ind w:left="420" w:hanging="360"/>
      </w:pPr>
    </w:lvl>
  </w:abstractNum>
  <w:abstractNum w:abstractNumId="5" w15:restartNumberingAfterBreak="0">
    <w:nsid w:val="5F3C4F69"/>
    <w:multiLevelType w:val="singleLevel"/>
    <w:tmpl w:val="89D64CB8"/>
    <w:lvl w:ilvl="0">
      <w:start w:val="1"/>
      <w:numFmt w:val="upperRoman"/>
      <w:lvlText w:val="%1."/>
      <w:lvlJc w:val="left"/>
      <w:pPr>
        <w:ind w:left="420" w:hanging="360"/>
      </w:pPr>
    </w:lvl>
  </w:abstractNum>
  <w:abstractNum w:abstractNumId="6" w15:restartNumberingAfterBreak="0">
    <w:nsid w:val="72FE56B5"/>
    <w:multiLevelType w:val="singleLevel"/>
    <w:tmpl w:val="583C598A"/>
    <w:lvl w:ilvl="0">
      <w:start w:val="1"/>
      <w:numFmt w:val="decimal"/>
      <w:lvlText w:val="%1."/>
      <w:lvlJc w:val="left"/>
      <w:pPr>
        <w:ind w:left="420" w:hanging="360"/>
      </w:pPr>
    </w:lvl>
  </w:abstractNum>
  <w:abstractNum w:abstractNumId="7" w15:restartNumberingAfterBreak="0">
    <w:nsid w:val="78397218"/>
    <w:multiLevelType w:val="singleLevel"/>
    <w:tmpl w:val="BA049BA8"/>
    <w:lvl w:ilvl="0">
      <w:numFmt w:val="bullet"/>
      <w:lvlText w:val="o"/>
      <w:lvlJc w:val="left"/>
      <w:pPr>
        <w:ind w:left="420" w:hanging="360"/>
      </w:pPr>
    </w:lvl>
  </w:abstractNum>
  <w:num w:numId="1" w16cid:durableId="1013726392">
    <w:abstractNumId w:val="6"/>
    <w:lvlOverride w:ilvl="0">
      <w:startOverride w:val="1"/>
    </w:lvlOverride>
  </w:num>
  <w:num w:numId="2" w16cid:durableId="321395971">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proofState w:spelling="clean" w:grammar="clean"/>
  <w:trackRevisions/>
  <w:defaultTabStop w:val="708"/>
  <w:hyphenationZone w:val="425"/>
  <w:defaultTableStyle w:val="PlainTable"/>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5EB"/>
    <w:rsid w:val="000401B9"/>
    <w:rsid w:val="00090302"/>
    <w:rsid w:val="000D7E81"/>
    <w:rsid w:val="001402F8"/>
    <w:rsid w:val="00161343"/>
    <w:rsid w:val="002116B5"/>
    <w:rsid w:val="00241413"/>
    <w:rsid w:val="0029705F"/>
    <w:rsid w:val="002B7CE7"/>
    <w:rsid w:val="002E15C9"/>
    <w:rsid w:val="00336864"/>
    <w:rsid w:val="003B6369"/>
    <w:rsid w:val="00434998"/>
    <w:rsid w:val="004350FB"/>
    <w:rsid w:val="004447FF"/>
    <w:rsid w:val="0049772F"/>
    <w:rsid w:val="004E3BCD"/>
    <w:rsid w:val="00553CDF"/>
    <w:rsid w:val="005C2560"/>
    <w:rsid w:val="005D1C50"/>
    <w:rsid w:val="00601559"/>
    <w:rsid w:val="00602C37"/>
    <w:rsid w:val="00615EA0"/>
    <w:rsid w:val="006345EB"/>
    <w:rsid w:val="0069778E"/>
    <w:rsid w:val="00752599"/>
    <w:rsid w:val="00762C94"/>
    <w:rsid w:val="007720CE"/>
    <w:rsid w:val="007E45C0"/>
    <w:rsid w:val="00815C9A"/>
    <w:rsid w:val="00832376"/>
    <w:rsid w:val="0085648F"/>
    <w:rsid w:val="00895D99"/>
    <w:rsid w:val="008B7D52"/>
    <w:rsid w:val="008C5984"/>
    <w:rsid w:val="008D2254"/>
    <w:rsid w:val="008D55C1"/>
    <w:rsid w:val="008F361E"/>
    <w:rsid w:val="00901C23"/>
    <w:rsid w:val="00912701"/>
    <w:rsid w:val="009834EA"/>
    <w:rsid w:val="00993DFA"/>
    <w:rsid w:val="009B765E"/>
    <w:rsid w:val="00A04B24"/>
    <w:rsid w:val="00A12947"/>
    <w:rsid w:val="00A42E40"/>
    <w:rsid w:val="00A458AB"/>
    <w:rsid w:val="00AA0A0F"/>
    <w:rsid w:val="00AD6198"/>
    <w:rsid w:val="00B13427"/>
    <w:rsid w:val="00B170AD"/>
    <w:rsid w:val="00B41EA5"/>
    <w:rsid w:val="00B959B9"/>
    <w:rsid w:val="00BA4AE7"/>
    <w:rsid w:val="00BD197C"/>
    <w:rsid w:val="00BD2556"/>
    <w:rsid w:val="00BD7F5C"/>
    <w:rsid w:val="00BF33AC"/>
    <w:rsid w:val="00C407B2"/>
    <w:rsid w:val="00C716FC"/>
    <w:rsid w:val="00CE5856"/>
    <w:rsid w:val="00D25C88"/>
    <w:rsid w:val="00DC7D1B"/>
    <w:rsid w:val="00DD5004"/>
    <w:rsid w:val="00E32890"/>
    <w:rsid w:val="00E554A7"/>
    <w:rsid w:val="00EF57B9"/>
    <w:rsid w:val="00F1347F"/>
    <w:rsid w:val="00F71EF5"/>
    <w:rsid w:val="00F841BC"/>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A7D74"/>
  <w15:chartTrackingRefBased/>
  <w15:docId w15:val="{78FDD978-FFD7-4685-8CFE-C5C0296EF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sl-SI"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w:qFormat/>
    <w:rsid w:val="002E15C9"/>
    <w:rPr>
      <w:rFonts w:ascii="Garamond" w:hAnsi="Garamond"/>
      <w:sz w:val="22"/>
    </w:rPr>
  </w:style>
  <w:style w:type="paragraph" w:styleId="Heading1">
    <w:name w:val="heading 1"/>
    <w:aliases w:val="heading 1"/>
    <w:basedOn w:val="Normal"/>
    <w:next w:val="Normal"/>
    <w:link w:val="Heading1Char"/>
    <w:uiPriority w:val="9"/>
    <w:qFormat/>
    <w:rsid w:val="00895D99"/>
    <w:pPr>
      <w:keepNext/>
      <w:keepLines/>
      <w:pBdr>
        <w:top w:val="single" w:sz="4" w:space="1" w:color="auto"/>
        <w:left w:val="single" w:sz="4" w:space="4" w:color="auto"/>
        <w:bottom w:val="single" w:sz="4" w:space="1" w:color="auto"/>
        <w:right w:val="single" w:sz="4" w:space="4" w:color="auto"/>
      </w:pBdr>
      <w:spacing w:before="320" w:after="0" w:line="240" w:lineRule="auto"/>
      <w:jc w:val="center"/>
      <w:outlineLvl w:val="0"/>
    </w:pPr>
    <w:rPr>
      <w:rFonts w:eastAsiaTheme="majorEastAsia" w:cstheme="majorBidi"/>
      <w:caps/>
      <w:color w:val="7B230B" w:themeColor="accent1" w:themeShade="BF"/>
      <w:sz w:val="32"/>
      <w:szCs w:val="32"/>
    </w:rPr>
  </w:style>
  <w:style w:type="paragraph" w:styleId="Heading2">
    <w:name w:val="heading 2"/>
    <w:aliases w:val="heading 2"/>
    <w:basedOn w:val="Normal"/>
    <w:next w:val="Normal"/>
    <w:link w:val="Heading2Char"/>
    <w:uiPriority w:val="9"/>
    <w:unhideWhenUsed/>
    <w:qFormat/>
    <w:rsid w:val="00F1347F"/>
    <w:pPr>
      <w:keepNext/>
      <w:keepLines/>
      <w:spacing w:before="80" w:after="0" w:line="240" w:lineRule="auto"/>
      <w:outlineLvl w:val="1"/>
    </w:pPr>
    <w:rPr>
      <w:rFonts w:eastAsiaTheme="majorEastAsia" w:cstheme="majorBidi"/>
      <w:color w:val="404040" w:themeColor="text1" w:themeTint="BF"/>
      <w:sz w:val="28"/>
      <w:szCs w:val="28"/>
    </w:rPr>
  </w:style>
  <w:style w:type="paragraph" w:styleId="Heading3">
    <w:name w:val="heading 3"/>
    <w:aliases w:val="heading 3"/>
    <w:basedOn w:val="Normal"/>
    <w:next w:val="Normal"/>
    <w:link w:val="Heading3Char"/>
    <w:uiPriority w:val="9"/>
    <w:unhideWhenUsed/>
    <w:qFormat/>
    <w:rsid w:val="00F1347F"/>
    <w:pPr>
      <w:keepNext/>
      <w:keepLines/>
      <w:spacing w:before="40" w:after="0" w:line="240" w:lineRule="auto"/>
      <w:outlineLvl w:val="2"/>
    </w:pPr>
    <w:rPr>
      <w:rFonts w:eastAsiaTheme="majorEastAsia" w:cstheme="majorBidi"/>
      <w:color w:val="323232" w:themeColor="text2"/>
      <w:sz w:val="24"/>
      <w:szCs w:val="24"/>
    </w:rPr>
  </w:style>
  <w:style w:type="paragraph" w:styleId="Heading4">
    <w:name w:val="heading 4"/>
    <w:aliases w:val="heading 4"/>
    <w:basedOn w:val="Normal"/>
    <w:next w:val="Normal"/>
    <w:link w:val="Heading4Char"/>
    <w:uiPriority w:val="9"/>
    <w:unhideWhenUsed/>
    <w:qFormat/>
    <w:rsid w:val="00F1347F"/>
    <w:pPr>
      <w:keepNext/>
      <w:keepLines/>
      <w:spacing w:before="40" w:after="0"/>
      <w:outlineLvl w:val="3"/>
    </w:pPr>
    <w:rPr>
      <w:rFonts w:eastAsiaTheme="majorEastAsia" w:cstheme="majorBidi"/>
      <w:szCs w:val="22"/>
    </w:rPr>
  </w:style>
  <w:style w:type="paragraph" w:styleId="Heading5">
    <w:name w:val="heading 5"/>
    <w:aliases w:val="heading 5"/>
    <w:basedOn w:val="Normal"/>
    <w:next w:val="Normal"/>
    <w:link w:val="Heading5Char"/>
    <w:uiPriority w:val="9"/>
    <w:unhideWhenUsed/>
    <w:qFormat/>
    <w:rsid w:val="00F1347F"/>
    <w:pPr>
      <w:keepNext/>
      <w:keepLines/>
      <w:spacing w:before="40" w:after="0"/>
      <w:outlineLvl w:val="4"/>
    </w:pPr>
    <w:rPr>
      <w:rFonts w:eastAsiaTheme="majorEastAsia" w:cstheme="majorBidi"/>
      <w:color w:val="323232" w:themeColor="text2"/>
      <w:szCs w:val="22"/>
    </w:rPr>
  </w:style>
  <w:style w:type="paragraph" w:styleId="Heading6">
    <w:name w:val="heading 6"/>
    <w:aliases w:val="heading 6"/>
    <w:basedOn w:val="Normal"/>
    <w:next w:val="Normal"/>
    <w:link w:val="Heading6Char"/>
    <w:uiPriority w:val="9"/>
    <w:unhideWhenUsed/>
    <w:qFormat/>
    <w:rsid w:val="00F1347F"/>
    <w:pPr>
      <w:keepNext/>
      <w:keepLines/>
      <w:spacing w:before="40" w:after="0"/>
      <w:outlineLvl w:val="5"/>
    </w:pPr>
    <w:rPr>
      <w:rFonts w:eastAsiaTheme="majorEastAsia" w:cstheme="majorBidi"/>
      <w:i/>
      <w:iCs/>
      <w:color w:val="323232" w:themeColor="text2"/>
      <w:sz w:val="21"/>
      <w:szCs w:val="21"/>
    </w:rPr>
  </w:style>
  <w:style w:type="paragraph" w:styleId="Heading7">
    <w:name w:val="heading 7"/>
    <w:basedOn w:val="Normal"/>
    <w:next w:val="Normal"/>
    <w:link w:val="Heading7Char"/>
    <w:uiPriority w:val="9"/>
    <w:semiHidden/>
    <w:unhideWhenUsed/>
    <w:qFormat/>
    <w:rsid w:val="002116B5"/>
    <w:pPr>
      <w:keepNext/>
      <w:keepLines/>
      <w:spacing w:before="40" w:after="0"/>
      <w:outlineLvl w:val="6"/>
    </w:pPr>
    <w:rPr>
      <w:rFonts w:asciiTheme="majorHAnsi" w:eastAsiaTheme="majorEastAsia" w:hAnsiTheme="majorHAnsi" w:cstheme="majorBidi"/>
      <w:i/>
      <w:iCs/>
      <w:color w:val="521807" w:themeColor="accent1" w:themeShade="80"/>
      <w:sz w:val="21"/>
      <w:szCs w:val="21"/>
    </w:rPr>
  </w:style>
  <w:style w:type="paragraph" w:styleId="Heading8">
    <w:name w:val="heading 8"/>
    <w:basedOn w:val="Normal"/>
    <w:next w:val="Normal"/>
    <w:link w:val="Heading8Char"/>
    <w:uiPriority w:val="9"/>
    <w:semiHidden/>
    <w:unhideWhenUsed/>
    <w:qFormat/>
    <w:rsid w:val="002116B5"/>
    <w:pPr>
      <w:keepNext/>
      <w:keepLines/>
      <w:spacing w:before="40" w:after="0"/>
      <w:outlineLvl w:val="7"/>
    </w:pPr>
    <w:rPr>
      <w:rFonts w:asciiTheme="majorHAnsi" w:eastAsiaTheme="majorEastAsia" w:hAnsiTheme="majorHAnsi" w:cstheme="majorBidi"/>
      <w:b/>
      <w:bCs/>
      <w:color w:val="323232" w:themeColor="text2"/>
    </w:rPr>
  </w:style>
  <w:style w:type="paragraph" w:styleId="Heading9">
    <w:name w:val="heading 9"/>
    <w:basedOn w:val="Normal"/>
    <w:next w:val="Normal"/>
    <w:link w:val="Heading9Char"/>
    <w:uiPriority w:val="9"/>
    <w:semiHidden/>
    <w:unhideWhenUsed/>
    <w:qFormat/>
    <w:rsid w:val="002116B5"/>
    <w:pPr>
      <w:keepNext/>
      <w:keepLines/>
      <w:spacing w:before="40" w:after="0"/>
      <w:outlineLvl w:val="8"/>
    </w:pPr>
    <w:rPr>
      <w:rFonts w:asciiTheme="majorHAnsi" w:eastAsiaTheme="majorEastAsia" w:hAnsiTheme="majorHAnsi" w:cstheme="majorBidi"/>
      <w:b/>
      <w:bCs/>
      <w:i/>
      <w:iCs/>
      <w:color w:val="323232"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basedOn w:val="DefaultParagraphFont"/>
    <w:link w:val="Heading1"/>
    <w:uiPriority w:val="9"/>
    <w:rsid w:val="00895D99"/>
    <w:rPr>
      <w:rFonts w:eastAsiaTheme="majorEastAsia" w:cstheme="majorBidi"/>
      <w:caps/>
      <w:color w:val="7B230B" w:themeColor="accent1" w:themeShade="BF"/>
      <w:sz w:val="32"/>
      <w:szCs w:val="32"/>
    </w:rPr>
  </w:style>
  <w:style w:type="character" w:customStyle="1" w:styleId="Heading2Char">
    <w:name w:val="Heading 2 Char"/>
    <w:aliases w:val="heading 2 Char"/>
    <w:basedOn w:val="DefaultParagraphFont"/>
    <w:link w:val="Heading2"/>
    <w:uiPriority w:val="9"/>
    <w:rsid w:val="00F1347F"/>
    <w:rPr>
      <w:rFonts w:ascii="Arial" w:eastAsiaTheme="majorEastAsia" w:hAnsi="Arial" w:cstheme="majorBidi"/>
      <w:color w:val="404040" w:themeColor="text1" w:themeTint="BF"/>
      <w:sz w:val="28"/>
      <w:szCs w:val="28"/>
    </w:rPr>
  </w:style>
  <w:style w:type="character" w:customStyle="1" w:styleId="Heading3Char">
    <w:name w:val="Heading 3 Char"/>
    <w:aliases w:val="heading 3 Char"/>
    <w:basedOn w:val="DefaultParagraphFont"/>
    <w:link w:val="Heading3"/>
    <w:uiPriority w:val="9"/>
    <w:rsid w:val="00F1347F"/>
    <w:rPr>
      <w:rFonts w:ascii="Arial" w:eastAsiaTheme="majorEastAsia" w:hAnsi="Arial" w:cstheme="majorBidi"/>
      <w:color w:val="323232" w:themeColor="text2"/>
      <w:sz w:val="24"/>
      <w:szCs w:val="24"/>
    </w:rPr>
  </w:style>
  <w:style w:type="character" w:customStyle="1" w:styleId="Heading4Char">
    <w:name w:val="Heading 4 Char"/>
    <w:aliases w:val="heading 4 Char"/>
    <w:basedOn w:val="DefaultParagraphFont"/>
    <w:link w:val="Heading4"/>
    <w:uiPriority w:val="9"/>
    <w:rsid w:val="00F1347F"/>
    <w:rPr>
      <w:rFonts w:ascii="Arial" w:eastAsiaTheme="majorEastAsia" w:hAnsi="Arial" w:cstheme="majorBidi"/>
      <w:sz w:val="22"/>
      <w:szCs w:val="22"/>
    </w:rPr>
  </w:style>
  <w:style w:type="character" w:customStyle="1" w:styleId="Heading5Char">
    <w:name w:val="Heading 5 Char"/>
    <w:aliases w:val="heading 5 Char"/>
    <w:basedOn w:val="DefaultParagraphFont"/>
    <w:link w:val="Heading5"/>
    <w:uiPriority w:val="9"/>
    <w:rsid w:val="00F1347F"/>
    <w:rPr>
      <w:rFonts w:ascii="Arial" w:eastAsiaTheme="majorEastAsia" w:hAnsi="Arial" w:cstheme="majorBidi"/>
      <w:color w:val="323232" w:themeColor="text2"/>
      <w:sz w:val="22"/>
      <w:szCs w:val="22"/>
    </w:rPr>
  </w:style>
  <w:style w:type="character" w:customStyle="1" w:styleId="Heading6Char">
    <w:name w:val="Heading 6 Char"/>
    <w:aliases w:val="heading 6 Char"/>
    <w:basedOn w:val="DefaultParagraphFont"/>
    <w:link w:val="Heading6"/>
    <w:uiPriority w:val="9"/>
    <w:rsid w:val="00F1347F"/>
    <w:rPr>
      <w:rFonts w:ascii="Arial" w:eastAsiaTheme="majorEastAsia" w:hAnsi="Arial" w:cstheme="majorBidi"/>
      <w:i/>
      <w:iCs/>
      <w:color w:val="323232" w:themeColor="text2"/>
      <w:sz w:val="21"/>
      <w:szCs w:val="21"/>
    </w:rPr>
  </w:style>
  <w:style w:type="character" w:customStyle="1" w:styleId="Heading7Char">
    <w:name w:val="Heading 7 Char"/>
    <w:basedOn w:val="DefaultParagraphFont"/>
    <w:link w:val="Heading7"/>
    <w:uiPriority w:val="9"/>
    <w:semiHidden/>
    <w:rsid w:val="002116B5"/>
    <w:rPr>
      <w:rFonts w:asciiTheme="majorHAnsi" w:eastAsiaTheme="majorEastAsia" w:hAnsiTheme="majorHAnsi" w:cstheme="majorBidi"/>
      <w:i/>
      <w:iCs/>
      <w:color w:val="521807" w:themeColor="accent1" w:themeShade="80"/>
      <w:sz w:val="21"/>
      <w:szCs w:val="21"/>
    </w:rPr>
  </w:style>
  <w:style w:type="character" w:customStyle="1" w:styleId="Heading8Char">
    <w:name w:val="Heading 8 Char"/>
    <w:basedOn w:val="DefaultParagraphFont"/>
    <w:link w:val="Heading8"/>
    <w:uiPriority w:val="9"/>
    <w:semiHidden/>
    <w:rsid w:val="002116B5"/>
    <w:rPr>
      <w:rFonts w:asciiTheme="majorHAnsi" w:eastAsiaTheme="majorEastAsia" w:hAnsiTheme="majorHAnsi" w:cstheme="majorBidi"/>
      <w:b/>
      <w:bCs/>
      <w:color w:val="323232" w:themeColor="text2"/>
    </w:rPr>
  </w:style>
  <w:style w:type="character" w:customStyle="1" w:styleId="Heading9Char">
    <w:name w:val="Heading 9 Char"/>
    <w:basedOn w:val="DefaultParagraphFont"/>
    <w:link w:val="Heading9"/>
    <w:uiPriority w:val="9"/>
    <w:semiHidden/>
    <w:rsid w:val="002116B5"/>
    <w:rPr>
      <w:rFonts w:asciiTheme="majorHAnsi" w:eastAsiaTheme="majorEastAsia" w:hAnsiTheme="majorHAnsi" w:cstheme="majorBidi"/>
      <w:b/>
      <w:bCs/>
      <w:i/>
      <w:iCs/>
      <w:color w:val="323232" w:themeColor="text2"/>
    </w:rPr>
  </w:style>
  <w:style w:type="paragraph" w:styleId="Caption">
    <w:name w:val="caption"/>
    <w:basedOn w:val="Normal"/>
    <w:next w:val="Normal"/>
    <w:uiPriority w:val="35"/>
    <w:semiHidden/>
    <w:unhideWhenUsed/>
    <w:qFormat/>
    <w:rsid w:val="002116B5"/>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2116B5"/>
    <w:pPr>
      <w:spacing w:after="0" w:line="240" w:lineRule="auto"/>
      <w:contextualSpacing/>
    </w:pPr>
    <w:rPr>
      <w:rFonts w:asciiTheme="majorHAnsi" w:eastAsiaTheme="majorEastAsia" w:hAnsiTheme="majorHAnsi" w:cstheme="majorBidi"/>
      <w:color w:val="A5300F" w:themeColor="accent1"/>
      <w:spacing w:val="-10"/>
      <w:sz w:val="56"/>
      <w:szCs w:val="56"/>
    </w:rPr>
  </w:style>
  <w:style w:type="character" w:customStyle="1" w:styleId="TitleChar">
    <w:name w:val="Title Char"/>
    <w:basedOn w:val="DefaultParagraphFont"/>
    <w:link w:val="Title"/>
    <w:uiPriority w:val="10"/>
    <w:rsid w:val="002116B5"/>
    <w:rPr>
      <w:rFonts w:asciiTheme="majorHAnsi" w:eastAsiaTheme="majorEastAsia" w:hAnsiTheme="majorHAnsi" w:cstheme="majorBidi"/>
      <w:color w:val="A5300F" w:themeColor="accent1"/>
      <w:spacing w:val="-10"/>
      <w:sz w:val="56"/>
      <w:szCs w:val="56"/>
    </w:rPr>
  </w:style>
  <w:style w:type="paragraph" w:styleId="Subtitle">
    <w:name w:val="Subtitle"/>
    <w:basedOn w:val="Normal"/>
    <w:next w:val="Normal"/>
    <w:link w:val="SubtitleChar"/>
    <w:uiPriority w:val="11"/>
    <w:qFormat/>
    <w:rsid w:val="002116B5"/>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2116B5"/>
    <w:rPr>
      <w:rFonts w:asciiTheme="majorHAnsi" w:eastAsiaTheme="majorEastAsia" w:hAnsiTheme="majorHAnsi" w:cstheme="majorBidi"/>
      <w:sz w:val="24"/>
      <w:szCs w:val="24"/>
    </w:rPr>
  </w:style>
  <w:style w:type="character" w:styleId="Strong">
    <w:name w:val="Strong"/>
    <w:basedOn w:val="DefaultParagraphFont"/>
    <w:uiPriority w:val="22"/>
    <w:qFormat/>
    <w:rsid w:val="002116B5"/>
    <w:rPr>
      <w:b/>
      <w:bCs/>
    </w:rPr>
  </w:style>
  <w:style w:type="character" w:styleId="Emphasis">
    <w:name w:val="Emphasis"/>
    <w:basedOn w:val="DefaultParagraphFont"/>
    <w:uiPriority w:val="20"/>
    <w:qFormat/>
    <w:rsid w:val="002116B5"/>
    <w:rPr>
      <w:i/>
      <w:iCs/>
    </w:rPr>
  </w:style>
  <w:style w:type="paragraph" w:styleId="NoSpacing">
    <w:name w:val="No Spacing"/>
    <w:uiPriority w:val="1"/>
    <w:qFormat/>
    <w:rsid w:val="002E15C9"/>
    <w:pPr>
      <w:spacing w:after="0" w:line="240" w:lineRule="auto"/>
    </w:pPr>
    <w:rPr>
      <w:rFonts w:ascii="Garamond" w:hAnsi="Garamond"/>
      <w:sz w:val="22"/>
    </w:rPr>
  </w:style>
  <w:style w:type="paragraph" w:styleId="Quote">
    <w:name w:val="Quote"/>
    <w:basedOn w:val="Normal"/>
    <w:next w:val="Normal"/>
    <w:link w:val="QuoteChar"/>
    <w:uiPriority w:val="29"/>
    <w:qFormat/>
    <w:rsid w:val="002116B5"/>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2116B5"/>
    <w:rPr>
      <w:i/>
      <w:iCs/>
      <w:color w:val="404040" w:themeColor="text1" w:themeTint="BF"/>
    </w:rPr>
  </w:style>
  <w:style w:type="paragraph" w:styleId="IntenseQuote">
    <w:name w:val="Intense Quote"/>
    <w:basedOn w:val="Normal"/>
    <w:next w:val="Normal"/>
    <w:link w:val="IntenseQuoteChar"/>
    <w:uiPriority w:val="30"/>
    <w:qFormat/>
    <w:rsid w:val="002116B5"/>
    <w:pPr>
      <w:pBdr>
        <w:left w:val="single" w:sz="18" w:space="12" w:color="A5300F" w:themeColor="accent1"/>
      </w:pBdr>
      <w:spacing w:before="100" w:beforeAutospacing="1" w:line="300" w:lineRule="auto"/>
      <w:ind w:left="1224" w:right="1224"/>
    </w:pPr>
    <w:rPr>
      <w:rFonts w:asciiTheme="majorHAnsi" w:eastAsiaTheme="majorEastAsia" w:hAnsiTheme="majorHAnsi" w:cstheme="majorBidi"/>
      <w:color w:val="A5300F" w:themeColor="accent1"/>
      <w:sz w:val="28"/>
      <w:szCs w:val="28"/>
    </w:rPr>
  </w:style>
  <w:style w:type="character" w:customStyle="1" w:styleId="IntenseQuoteChar">
    <w:name w:val="Intense Quote Char"/>
    <w:basedOn w:val="DefaultParagraphFont"/>
    <w:link w:val="IntenseQuote"/>
    <w:uiPriority w:val="30"/>
    <w:rsid w:val="002116B5"/>
    <w:rPr>
      <w:rFonts w:asciiTheme="majorHAnsi" w:eastAsiaTheme="majorEastAsia" w:hAnsiTheme="majorHAnsi" w:cstheme="majorBidi"/>
      <w:color w:val="A5300F" w:themeColor="accent1"/>
      <w:sz w:val="28"/>
      <w:szCs w:val="28"/>
    </w:rPr>
  </w:style>
  <w:style w:type="character" w:styleId="SubtleEmphasis">
    <w:name w:val="Subtle Emphasis"/>
    <w:basedOn w:val="DefaultParagraphFont"/>
    <w:uiPriority w:val="19"/>
    <w:qFormat/>
    <w:rsid w:val="002116B5"/>
    <w:rPr>
      <w:i/>
      <w:iCs/>
      <w:color w:val="404040" w:themeColor="text1" w:themeTint="BF"/>
    </w:rPr>
  </w:style>
  <w:style w:type="character" w:styleId="IntenseEmphasis">
    <w:name w:val="Intense Emphasis"/>
    <w:basedOn w:val="DefaultParagraphFont"/>
    <w:uiPriority w:val="21"/>
    <w:qFormat/>
    <w:rsid w:val="002116B5"/>
    <w:rPr>
      <w:b/>
      <w:bCs/>
      <w:i/>
      <w:iCs/>
    </w:rPr>
  </w:style>
  <w:style w:type="character" w:styleId="SubtleReference">
    <w:name w:val="Subtle Reference"/>
    <w:basedOn w:val="DefaultParagraphFont"/>
    <w:uiPriority w:val="31"/>
    <w:qFormat/>
    <w:rsid w:val="002116B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116B5"/>
    <w:rPr>
      <w:b/>
      <w:bCs/>
      <w:smallCaps/>
      <w:spacing w:val="5"/>
      <w:u w:val="single"/>
    </w:rPr>
  </w:style>
  <w:style w:type="character" w:styleId="BookTitle">
    <w:name w:val="Book Title"/>
    <w:basedOn w:val="DefaultParagraphFont"/>
    <w:uiPriority w:val="33"/>
    <w:qFormat/>
    <w:rsid w:val="002116B5"/>
    <w:rPr>
      <w:b/>
      <w:bCs/>
      <w:smallCaps/>
    </w:rPr>
  </w:style>
  <w:style w:type="paragraph" w:styleId="TOCHeading">
    <w:name w:val="TOC Heading"/>
    <w:basedOn w:val="Heading1"/>
    <w:next w:val="Normal"/>
    <w:uiPriority w:val="39"/>
    <w:semiHidden/>
    <w:unhideWhenUsed/>
    <w:qFormat/>
    <w:rsid w:val="002116B5"/>
    <w:pPr>
      <w:outlineLvl w:val="9"/>
    </w:pPr>
  </w:style>
  <w:style w:type="table" w:styleId="TableGrid">
    <w:name w:val="Table Grid"/>
    <w:basedOn w:val="TableNormal"/>
    <w:uiPriority w:val="39"/>
    <w:rsid w:val="00762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762C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4">
    <w:name w:val="Grid Table 1 Light Accent 4"/>
    <w:basedOn w:val="TableNormal"/>
    <w:uiPriority w:val="46"/>
    <w:rsid w:val="00AD6198"/>
    <w:pPr>
      <w:spacing w:after="0" w:line="240" w:lineRule="auto"/>
    </w:pPr>
    <w:tblPr>
      <w:tblStyleRowBandSize w:val="1"/>
      <w:tblStyleColBandSize w:val="1"/>
      <w:tblBorders>
        <w:top w:val="single" w:sz="4" w:space="0" w:color="DFD7CA" w:themeColor="accent4" w:themeTint="66"/>
        <w:left w:val="single" w:sz="4" w:space="0" w:color="DFD7CA" w:themeColor="accent4" w:themeTint="66"/>
        <w:bottom w:val="single" w:sz="4" w:space="0" w:color="DFD7CA" w:themeColor="accent4" w:themeTint="66"/>
        <w:right w:val="single" w:sz="4" w:space="0" w:color="DFD7CA" w:themeColor="accent4" w:themeTint="66"/>
        <w:insideH w:val="single" w:sz="4" w:space="0" w:color="DFD7CA" w:themeColor="accent4" w:themeTint="66"/>
        <w:insideV w:val="single" w:sz="4" w:space="0" w:color="DFD7CA" w:themeColor="accent4" w:themeTint="66"/>
      </w:tblBorders>
    </w:tblPr>
    <w:tblStylePr w:type="firstRow">
      <w:rPr>
        <w:b/>
        <w:bCs/>
      </w:rPr>
      <w:tblPr/>
      <w:tcPr>
        <w:tcBorders>
          <w:bottom w:val="single" w:sz="12" w:space="0" w:color="D0C3B0" w:themeColor="accent4" w:themeTint="99"/>
        </w:tcBorders>
      </w:tcPr>
    </w:tblStylePr>
    <w:tblStylePr w:type="lastRow">
      <w:rPr>
        <w:b/>
        <w:bCs/>
      </w:rPr>
      <w:tblPr/>
      <w:tcPr>
        <w:tcBorders>
          <w:top w:val="double" w:sz="2" w:space="0" w:color="D0C3B0" w:themeColor="accent4"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B134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BD7F5C"/>
    <w:pPr>
      <w:spacing w:after="0" w:line="240" w:lineRule="auto"/>
    </w:pPr>
    <w:tblPr>
      <w:tblStyleRowBandSize w:val="1"/>
      <w:tblStyleColBandSize w:val="1"/>
      <w:tblBorders>
        <w:top w:val="single" w:sz="4" w:space="0" w:color="F49E86" w:themeColor="accent1" w:themeTint="66"/>
        <w:left w:val="single" w:sz="4" w:space="0" w:color="F49E86" w:themeColor="accent1" w:themeTint="66"/>
        <w:bottom w:val="single" w:sz="4" w:space="0" w:color="F49E86" w:themeColor="accent1" w:themeTint="66"/>
        <w:right w:val="single" w:sz="4" w:space="0" w:color="F49E86" w:themeColor="accent1" w:themeTint="66"/>
        <w:insideH w:val="single" w:sz="4" w:space="0" w:color="F49E86" w:themeColor="accent1" w:themeTint="66"/>
        <w:insideV w:val="single" w:sz="4" w:space="0" w:color="F49E86" w:themeColor="accent1" w:themeTint="66"/>
      </w:tblBorders>
    </w:tblPr>
    <w:tblStylePr w:type="firstRow">
      <w:rPr>
        <w:b/>
        <w:bCs/>
      </w:rPr>
      <w:tblPr/>
      <w:tcPr>
        <w:tcBorders>
          <w:bottom w:val="single" w:sz="12" w:space="0" w:color="EE6D49" w:themeColor="accent1" w:themeTint="99"/>
        </w:tcBorders>
      </w:tcPr>
    </w:tblStylePr>
    <w:tblStylePr w:type="lastRow">
      <w:rPr>
        <w:b/>
        <w:bCs/>
      </w:rPr>
      <w:tblPr/>
      <w:tcPr>
        <w:tcBorders>
          <w:top w:val="double" w:sz="2" w:space="0" w:color="EE6D49" w:themeColor="accent1" w:themeTint="99"/>
        </w:tcBorders>
      </w:tcPr>
    </w:tblStylePr>
    <w:tblStylePr w:type="firstCol">
      <w:rPr>
        <w:b/>
        <w:bCs/>
      </w:rPr>
    </w:tblStylePr>
    <w:tblStylePr w:type="lastCol">
      <w:rPr>
        <w:b/>
        <w:bCs/>
      </w:rPr>
    </w:tblStylePr>
  </w:style>
  <w:style w:type="table" w:customStyle="1" w:styleId="PlainTable">
    <w:name w:val="PlainTable"/>
    <w:basedOn w:val="TableGridLight"/>
    <w:uiPriority w:val="99"/>
    <w:rsid w:val="00B13427"/>
    <w:tblPr/>
  </w:style>
  <w:style w:type="paragraph" w:styleId="ListParagraph">
    <w:name w:val="List Paragraph"/>
    <w:aliases w:val="ListParagraph"/>
    <w:basedOn w:val="Normal"/>
    <w:uiPriority w:val="34"/>
    <w:qFormat/>
    <w:rsid w:val="00C407B2"/>
    <w:pPr>
      <w:ind w:left="720"/>
      <w:contextualSpacing/>
    </w:pPr>
  </w:style>
  <w:style w:type="table" w:styleId="GridTable1Light">
    <w:name w:val="Grid Table 1 Light"/>
    <w:basedOn w:val="TableNormal"/>
    <w:uiPriority w:val="46"/>
    <w:rsid w:val="000D7E8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DefaultTable">
    <w:name w:val="DefaultTable"/>
    <w:basedOn w:val="TableGridLight"/>
    <w:uiPriority w:val="99"/>
    <w:rsid w:val="00AA0A0F"/>
    <w:tblPr/>
    <w:tblStylePr w:type="firstRow">
      <w:rPr>
        <w:b/>
      </w:rPr>
      <w:tblPr/>
      <w:tcPr>
        <w:tcBorders>
          <w:top w:val="nil"/>
          <w:left w:val="nil"/>
          <w:bottom w:val="nil"/>
          <w:right w:val="nil"/>
          <w:insideH w:val="nil"/>
          <w:insideV w:val="nil"/>
          <w:tl2br w:val="nil"/>
          <w:tr2bl w:val="nil"/>
        </w:tcBorders>
      </w:tcPr>
    </w:tblStylePr>
  </w:style>
  <w:style w:type="table" w:customStyle="1" w:styleId="VerticalTable">
    <w:name w:val="VerticalTable"/>
    <w:basedOn w:val="TableGridLight"/>
    <w:uiPriority w:val="99"/>
    <w:rsid w:val="00B959B9"/>
    <w:tblPr/>
    <w:tblStylePr w:type="firstCol">
      <w:rPr>
        <w:b/>
      </w:rPr>
      <w:tblPr/>
      <w:tcPr>
        <w:tcBorders>
          <w:top w:val="nil"/>
          <w:left w:val="nil"/>
          <w:bottom w:val="nil"/>
          <w:right w:val="nil"/>
          <w:insideH w:val="nil"/>
          <w:insideV w:val="nil"/>
          <w:tl2br w:val="nil"/>
          <w:tr2bl w:val="nil"/>
        </w:tcBorders>
      </w:tcPr>
    </w:tblStylePr>
  </w:style>
  <w:style w:type="table" w:customStyle="1" w:styleId="ParagraphTable">
    <w:name w:val="ParagraphTable"/>
    <w:basedOn w:val="TableGridLight"/>
    <w:uiPriority w:val="99"/>
    <w:rsid w:val="008D2254"/>
    <w:pPr>
      <w:spacing w:after="120"/>
    </w:pPr>
    <w:tblPr/>
    <w:tblStylePr w:type="firstRow">
      <w:pPr>
        <w:wordWrap/>
        <w:spacing w:afterLines="0" w:after="0" w:afterAutospacing="0"/>
      </w:pPr>
      <w:rPr>
        <w:b/>
      </w:rPr>
      <w:tblPr/>
      <w:tcPr>
        <w:tcBorders>
          <w:top w:val="nil"/>
          <w:left w:val="nil"/>
          <w:bottom w:val="nil"/>
          <w:right w:val="nil"/>
          <w:insideH w:val="nil"/>
          <w:insideV w:val="nil"/>
          <w:tl2br w:val="nil"/>
          <w:tr2bl w:val="nil"/>
        </w:tcBorders>
      </w:tcPr>
    </w:tblStylePr>
  </w:style>
  <w:style w:type="table" w:customStyle="1" w:styleId="NestedTable">
    <w:name w:val="NestedTable"/>
    <w:basedOn w:val="TableGrid"/>
    <w:uiPriority w:val="99"/>
    <w:rsid w:val="007E45C0"/>
    <w:tblPr>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Pr>
    <w:tblStylePr w:type="firstRow">
      <w:rPr>
        <w:i/>
      </w:rPr>
    </w:tblStylePr>
  </w:style>
  <w:style w:type="character" w:styleId="Hyperlink">
    <w:name w:val="Hyperlink"/>
    <w:unhideWhenUsed/>
    <w:rPr>
      <w:color w:val="6B9F25" w:themeColor="hyperlink"/>
      <w:u w:val="single"/>
    </w:rPr>
  </w:style>
  <w:style w:type="paragraph" w:styleId="Revision">
    <w:name w:val="Revision"/>
    <w:hidden/>
    <w:uiPriority w:val="99"/>
    <w:semiHidden/>
    <w:rsid w:val="00B170AD"/>
    <w:pPr>
      <w:spacing w:after="0" w:line="240" w:lineRule="auto"/>
    </w:pPr>
    <w:rPr>
      <w:rFonts w:ascii="Garamond" w:hAnsi="Garamond"/>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us.si.cobiss.net/opac7/bib/47001603?lang=sl" TargetMode="External"/><Relationship Id="rId13" Type="http://schemas.openxmlformats.org/officeDocument/2006/relationships/hyperlink" Target="https://plus.si.cobiss.net/opac7/bib/48114947?lang=sl" TargetMode="External"/><Relationship Id="rId18" Type="http://schemas.openxmlformats.org/officeDocument/2006/relationships/hyperlink" Target="https://plus.si.cobiss.net/opac7/bib/44355331?lang=sl" TargetMode="External"/><Relationship Id="rId3" Type="http://schemas.openxmlformats.org/officeDocument/2006/relationships/styles" Target="styles.xml"/><Relationship Id="rId21" Type="http://schemas.openxmlformats.org/officeDocument/2006/relationships/hyperlink" Target="https://plus.si.cobiss.net/opac7/bib/16895825?lang=sl" TargetMode="External"/><Relationship Id="rId7" Type="http://schemas.openxmlformats.org/officeDocument/2006/relationships/hyperlink" Target="https://plus.si.cobiss.net/opac7/bib/47001091?lang=sl" TargetMode="External"/><Relationship Id="rId12" Type="http://schemas.openxmlformats.org/officeDocument/2006/relationships/hyperlink" Target="https://plus.si.cobiss.net/opac7/bib/48114179?lang=sl" TargetMode="External"/><Relationship Id="rId17" Type="http://schemas.openxmlformats.org/officeDocument/2006/relationships/hyperlink" Target="https://plus.si.cobiss.net/opac7/bib/299270144?lang=sl" TargetMode="External"/><Relationship Id="rId2" Type="http://schemas.openxmlformats.org/officeDocument/2006/relationships/numbering" Target="numbering.xml"/><Relationship Id="rId16" Type="http://schemas.openxmlformats.org/officeDocument/2006/relationships/hyperlink" Target="https://plus.si.cobiss.net/opac7/bib/298623744?lang=sl" TargetMode="External"/><Relationship Id="rId20" Type="http://schemas.openxmlformats.org/officeDocument/2006/relationships/hyperlink" Target="https://plus.si.cobiss.net/opac7/bib/15955793?lang=sl" TargetMode="External"/><Relationship Id="rId1" Type="http://schemas.openxmlformats.org/officeDocument/2006/relationships/customXml" Target="../customXml/item1.xml"/><Relationship Id="rId6" Type="http://schemas.openxmlformats.org/officeDocument/2006/relationships/hyperlink" Target="https://plus.si.cobiss.net/opac7/bib/46913283?lang=sl" TargetMode="External"/><Relationship Id="rId11" Type="http://schemas.openxmlformats.org/officeDocument/2006/relationships/hyperlink" Target="https://plus.si.cobiss.net/opac7/bib/48108035?lang=s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lus.si.cobiss.net/opac7/bib/49085955?lang=sl" TargetMode="External"/><Relationship Id="rId23" Type="http://schemas.openxmlformats.org/officeDocument/2006/relationships/fontTable" Target="fontTable.xml"/><Relationship Id="rId10" Type="http://schemas.openxmlformats.org/officeDocument/2006/relationships/hyperlink" Target="https://plus.si.cobiss.net/opac7/bib/48095235?lang=sl" TargetMode="External"/><Relationship Id="rId19" Type="http://schemas.openxmlformats.org/officeDocument/2006/relationships/hyperlink" Target="https://plus.si.cobiss.net/opac7/bib/44364803?lang=sl" TargetMode="External"/><Relationship Id="rId4" Type="http://schemas.openxmlformats.org/officeDocument/2006/relationships/settings" Target="settings.xml"/><Relationship Id="rId9" Type="http://schemas.openxmlformats.org/officeDocument/2006/relationships/hyperlink" Target="https://plus.si.cobiss.net/opac7/bib/47003139?lang=sl" TargetMode="External"/><Relationship Id="rId14" Type="http://schemas.openxmlformats.org/officeDocument/2006/relationships/hyperlink" Target="https://plus.si.cobiss.net/opac7/bib/48117507?lang=sl" TargetMode="External"/><Relationship Id="rId22" Type="http://schemas.openxmlformats.org/officeDocument/2006/relationships/hyperlink" Target="https://plus.si.cobiss.net/opac7/bib/16990033?lang=sl" TargetMode="External"/></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0421D-759C-4576-B380-67BBA9F1B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4</Pages>
  <Words>1967</Words>
  <Characters>11216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Nanut, Matej</dc:creator>
  <cp:keywords/>
  <dc:description/>
  <cp:lastModifiedBy>Vujasinović, Eva</cp:lastModifiedBy>
  <cp:revision>66</cp:revision>
  <dcterms:created xsi:type="dcterms:W3CDTF">2015-03-19T09:29:00Z</dcterms:created>
  <dcterms:modified xsi:type="dcterms:W3CDTF">2025-08-19T08:11:00Z</dcterms:modified>
</cp:coreProperties>
</file>